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水电经营重点工作总结(优选47篇)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水电经营重点工作总结120xx年，我市水利工作紧紧围绕市委、市政府“五水共治”战略部署，以实施《水利建设三年行动计划》为主线，以“防洪水、保供水”为重点，加快实施防洪除涝工程、水源保护工程、水生态治理工程和农田水利工程。截至10月底，全市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政府“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1、全面落实以行政首长负责制为核心的各类防汛责任制。调整、完善基层责任网格设置和责任人，全市76个镇、街道（包括3个经济功能区管委会）设立了防汛防旱指挥部，1106个村（社区）设立了防汛防台工作小组。共建立防汛责任网络11635个，避灾场所1148处；镇、村级防汛防台责任人及重要水利工程防汛责任人在《嘉兴日报》等主要媒体上向社会公布，接受群众的监督。</w:t>
      </w:r>
    </w:p>
    <w:p>
      <w:pPr>
        <w:ind w:left="0" w:right="0" w:firstLine="560"/>
        <w:spacing w:before="450" w:after="450" w:line="312" w:lineRule="auto"/>
      </w:pPr>
      <w:r>
        <w:rPr>
          <w:rFonts w:ascii="宋体" w:hAnsi="宋体" w:eastAsia="宋体" w:cs="宋体"/>
          <w:color w:val="000"/>
          <w:sz w:val="28"/>
          <w:szCs w:val="28"/>
        </w:rPr>
        <w:t xml:space="preserve">2、积极调度各类水利工程进行预排预泄和防洪排涝。截至10月底，在防御洪涝台风过程中启动南排工程各泵闸累计排水亿立方米；市区城市防洪工程累计运行31次，排水亿立方米，其中防洪排涝亿立方米，城市换水1亿立方米，为降低市区水位、防范城市内涝、改善市区河网水环境等方面发挥了重要作用。</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平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平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平和防汛应急处置工作能力。通过报纸媒体等平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平湖塘延伸拓浚工程嘉兴国际商务区已完成拆迁安置和预征土地工作，借地完成50亩；南湖区已完成农房的拆迁安置工作，已拆迁面积万平方米，预征土地亩，借地亩；平湖市完成农户房屋拆迁205户，完成率，完成企业单位征迁4家，拆除房屋面积万平方米，预征土地亩，借地1513亩。工程新增建设用地面积10%部分（独山干河黄姑塘徐埭镇种田桥至人民桥，长约2公里，345亩）土地先行用地已获国土部相关批复。整个平湖塘延伸拓浚工程农转用土地报批组件已完成。扩大南排工程秀洲区全部完成农户拆迁安置共工作；海盐县完成农户拆迁16户，完成率，完成企业单位征迁1家，拆迁面积5681平方米，预征土地亩，借地已完成；海宁市拆迁农户164户，完成率，完成企业单位征迁4家，拆迁面积万平方米，预征土地亩，借地20_亩；桐乡市拆迁农户179户，完成率，完成企业单位征迁45家，拆迁面积万平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平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_万元；平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5、抓好滩涂围垦建设。截至10月底，浙能嘉兴独山煤炭中转码头围垦工程已全部完工并验收,完成投资1598万元；平湖西沙湾二期围垦工程初步设计已完成，已于10月份开工。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宋体" w:hAnsi="宋体" w:eastAsia="宋体" w:cs="宋体"/>
          <w:color w:val="000"/>
          <w:sz w:val="28"/>
          <w:szCs w:val="28"/>
        </w:rPr>
        <w:t xml:space="preserve">2、加快市区河道综合整治。市河综合整治二期工程建设内容全面完成。市区河网清淤工程20xx年度市区12条河道、1个湖泊（南湖）清淤项目施工前期准备工作基本完成，计划年底全部完成。</w:t>
      </w:r>
    </w:p>
    <w:p>
      <w:pPr>
        <w:ind w:left="0" w:right="0" w:firstLine="560"/>
        <w:spacing w:before="450" w:after="450" w:line="312" w:lineRule="auto"/>
      </w:pPr>
      <w:r>
        <w:rPr>
          <w:rFonts w:ascii="宋体" w:hAnsi="宋体" w:eastAsia="宋体" w:cs="宋体"/>
          <w:color w:val="000"/>
          <w:sz w:val="28"/>
          <w:szCs w:val="28"/>
        </w:rPr>
        <w:t xml:space="preserve">&gt;（四）水资源保障工作加快推进。</w:t>
      </w:r>
    </w:p>
    <w:p>
      <w:pPr>
        <w:ind w:left="0" w:right="0" w:firstLine="560"/>
        <w:spacing w:before="450" w:after="450" w:line="312" w:lineRule="auto"/>
      </w:pPr>
      <w:r>
        <w:rPr>
          <w:rFonts w:ascii="宋体" w:hAnsi="宋体" w:eastAsia="宋体" w:cs="宋体"/>
          <w:color w:val="000"/>
          <w:sz w:val="28"/>
          <w:szCs w:val="28"/>
        </w:rPr>
        <w:t xml:space="preserve">加快实施水源地治理工程。截至10月底，嘉兴市贯泾港水厂水源生态湿地治理工程完成投资万元，完成年度计划的；秀洲区应急备用水源（秀湖水库）工程当年完成亿元，完成年度计划的；海盐县千亩荡水源保护一期工程当年完成投资1802万元，完成年度计划的90%；海宁市泰山港生态湿地工程，完成投资亿元，完成年度计划的。</w:t>
      </w:r>
    </w:p>
    <w:p>
      <w:pPr>
        <w:ind w:left="0" w:right="0" w:firstLine="560"/>
        <w:spacing w:before="450" w:after="450" w:line="312" w:lineRule="auto"/>
      </w:pPr>
      <w:r>
        <w:rPr>
          <w:rFonts w:ascii="宋体" w:hAnsi="宋体" w:eastAsia="宋体" w:cs="宋体"/>
          <w:color w:val="000"/>
          <w:sz w:val="28"/>
          <w:szCs w:val="28"/>
        </w:rPr>
        <w:t xml:space="preserve">&gt;（五）农田水利建设全面推进。</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1、积极推进农田水利标准化建设。截至10月底，全市共完成农田水利基本建设投资亿元，新旱涝保收面积万亩，扩大灌溉面积万亩，新增固定式喷微灌面积万亩，圩区整治万亩，灌区渠道改造长度575．58公里。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宋体" w:hAnsi="宋体" w:eastAsia="宋体" w:cs="宋体"/>
          <w:color w:val="000"/>
          <w:sz w:val="28"/>
          <w:szCs w:val="28"/>
        </w:rPr>
        <w:t xml:space="preserve">&gt;（六）水行政综合管理改革不断增强。</w:t>
      </w:r>
    </w:p>
    <w:p>
      <w:pPr>
        <w:ind w:left="0" w:right="0" w:firstLine="560"/>
        <w:spacing w:before="450" w:after="450" w:line="312" w:lineRule="auto"/>
      </w:pPr>
      <w:r>
        <w:rPr>
          <w:rFonts w:ascii="宋体" w:hAnsi="宋体" w:eastAsia="宋体" w:cs="宋体"/>
          <w:color w:val="000"/>
          <w:sz w:val="28"/>
          <w:szCs w:val="28"/>
        </w:rPr>
        <w:t xml:space="preserve">1、加强规划和前期工作。重点开展《嘉兴市地区防洪规划》编制完善工作，启动《嘉兴市水利发展“十三五”规划》编制，积极开展相关规划的调研、组织咨询论证工作。分解落实年度水利投资考核目标，编制完成《嘉兴市“三个千亿”工程投资计划》，修改完善《嘉兴市水生态文明城市试点实施方案》。</w:t>
      </w:r>
    </w:p>
    <w:p>
      <w:pPr>
        <w:ind w:left="0" w:right="0" w:firstLine="560"/>
        <w:spacing w:before="450" w:after="450" w:line="312" w:lineRule="auto"/>
      </w:pPr>
      <w:r>
        <w:rPr>
          <w:rFonts w:ascii="宋体" w:hAnsi="宋体" w:eastAsia="宋体" w:cs="宋体"/>
          <w:color w:val="000"/>
          <w:sz w:val="28"/>
          <w:szCs w:val="28"/>
        </w:rPr>
        <w:t xml:space="preserve">2、加强水资源管理和保护工作。第一批县（市、区）节水型社会建设工作扎实推进，基本完成终期自评估报告。平湖市实行最严格水资源管理限制纳污控制红线试点通过省级验收。按照计划用水管理要求，下达20xx年度取水计划，全市年度取水计划企业414家共下达用水计划亿立方米。继续开展企业水平衡测试工作，全市组织完成10万方以上取水企业水平衡测试工作11家。根据全省地下水动态监测站网建设要求，完成全市全部地下水监测站点建设任务和年度《水资源公报》、《水资源管理年报》、《节水通报》、《水务管理年报》的编制工作。</w:t>
      </w:r>
    </w:p>
    <w:p>
      <w:pPr>
        <w:ind w:left="0" w:right="0" w:firstLine="560"/>
        <w:spacing w:before="450" w:after="450" w:line="312" w:lineRule="auto"/>
      </w:pPr>
      <w:r>
        <w:rPr>
          <w:rFonts w:ascii="宋体" w:hAnsi="宋体" w:eastAsia="宋体" w:cs="宋体"/>
          <w:color w:val="000"/>
          <w:sz w:val="28"/>
          <w:szCs w:val="28"/>
        </w:rPr>
        <w:t xml:space="preserve">3、加强南排工程运行管理。组织对南排工程20_年度维修养护项目验收，重点对各枢纽节制闸进行了全面清理检查。组织实施南台头闸维修加固工程，主体工程已基本完工，具备挡潮条件，目前正在实施自动化及机电安装。长山闸和上塘河闸可研报告已完成报批。</w:t>
      </w:r>
    </w:p>
    <w:p>
      <w:pPr>
        <w:ind w:left="0" w:right="0" w:firstLine="560"/>
        <w:spacing w:before="450" w:after="450" w:line="312" w:lineRule="auto"/>
      </w:pPr>
      <w:r>
        <w:rPr>
          <w:rFonts w:ascii="宋体" w:hAnsi="宋体" w:eastAsia="宋体" w:cs="宋体"/>
          <w:color w:val="000"/>
          <w:sz w:val="28"/>
          <w:szCs w:val="28"/>
        </w:rPr>
        <w:t xml:space="preserve">4、加强依法管理河道。结合“世界水日”、“中国水周”宣传活动，指导开展全市水法宣传工作。做好水利行政执法体制改革省级试点建设工作，水行政综合执法改革在原有划转基础上成熟一项划转一项。做好市区河道巡查工作，截至10月底，累计组织巡查182次,出动人员546人次。做好涉水“三改一拆”清障活动，拆除涉河违章建筑万平方米。</w:t>
      </w:r>
    </w:p>
    <w:p>
      <w:pPr>
        <w:ind w:left="0" w:right="0" w:firstLine="560"/>
        <w:spacing w:before="450" w:after="450" w:line="312" w:lineRule="auto"/>
      </w:pPr>
      <w:r>
        <w:rPr>
          <w:rFonts w:ascii="宋体" w:hAnsi="宋体" w:eastAsia="宋体" w:cs="宋体"/>
          <w:color w:val="000"/>
          <w:sz w:val="28"/>
          <w:szCs w:val="28"/>
        </w:rPr>
        <w:t xml:space="preserve">5、加强水利建设市场规范化建设。加强“阳光水利建设”，做好水利工程项目、施工企业等信息公开工作，进一步规范和监督全市水利建设市场交易行为。强化工程招投标监管，截至10月底，受理招标报名项目70个，已开标59个，中标价达亿元，保证了工程招标投标公开公正公平。电子辅助评标系统建设完成并进入调试运行阶段，评标效率进一步提高。</w:t>
      </w:r>
    </w:p>
    <w:p>
      <w:pPr>
        <w:ind w:left="0" w:right="0" w:firstLine="560"/>
        <w:spacing w:before="450" w:after="450" w:line="312" w:lineRule="auto"/>
      </w:pPr>
      <w:r>
        <w:rPr>
          <w:rFonts w:ascii="宋体" w:hAnsi="宋体" w:eastAsia="宋体" w:cs="宋体"/>
          <w:color w:val="000"/>
          <w:sz w:val="28"/>
          <w:szCs w:val="28"/>
        </w:rPr>
        <w:t xml:space="preserve">6、加强水利工程质量监督和竣工验收。截至10月底，受理工程质量监督申请项目15个，项目划分审批15个，开展质监活动26次，印发质监活动纪要26份，印发单位工程质量核定意见书和质量监督报告28份。</w:t>
      </w:r>
    </w:p>
    <w:p>
      <w:pPr>
        <w:ind w:left="0" w:right="0" w:firstLine="560"/>
        <w:spacing w:before="450" w:after="450" w:line="312" w:lineRule="auto"/>
      </w:pPr>
      <w:r>
        <w:rPr>
          <w:rFonts w:ascii="宋体" w:hAnsi="宋体" w:eastAsia="宋体" w:cs="宋体"/>
          <w:color w:val="000"/>
          <w:sz w:val="28"/>
          <w:szCs w:val="28"/>
        </w:rPr>
        <w:t xml:space="preserve">&gt;（七）加强作风建设和干部队伍建设。</w:t>
      </w:r>
    </w:p>
    <w:p>
      <w:pPr>
        <w:ind w:left="0" w:right="0" w:firstLine="560"/>
        <w:spacing w:before="450" w:after="450" w:line="312" w:lineRule="auto"/>
      </w:pPr>
      <w:r>
        <w:rPr>
          <w:rFonts w:ascii="宋体" w:hAnsi="宋体" w:eastAsia="宋体" w:cs="宋体"/>
          <w:color w:val="000"/>
          <w:sz w:val="28"/>
          <w:szCs w:val="28"/>
        </w:rPr>
        <w:t xml:space="preserve">按照市委统一部署和要求，积极开展“三严三实”教育活动，深入推进水利党风廉政建设，认真履行“两项责任”，进一步推进具有水利行业特色的惩防体系构建工作，确保工程安全、资金安全、干部安全。加强水利干部职工队伍建设，着力营造公开、公平、公正、择优的干部选拔任用机制。加强作风效能建设，深入开展走访服务企业、结对共建活动，积极发挥水利服务指导引领作用，在全局形成了用制度管人、依规办事、一线锻炼的良好氛围，展现水利人干净干事、创业创新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水电经营重点工作总结2</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水电经营重点工作总结3</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能力、现场设备操纵能力等;拥护公司各项方针政策，自觉遵守各项，集中精力范文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工作总结《水电站个人工作总结》在生活中发扬艰苦朴素、勤俭刻苦、乐于助人的优良传统，始终做学生压力的到老老实实做人，勤勤恳恳做事，勤劳简单的生活，时刻牢记自己的责任和义务，严格要求自己。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水电经营重点工作总结4</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w:t>
      </w:r>
    </w:p>
    <w:p>
      <w:pPr>
        <w:ind w:left="0" w:right="0" w:firstLine="560"/>
        <w:spacing w:before="450" w:after="450" w:line="312" w:lineRule="auto"/>
      </w:pPr>
      <w:r>
        <w:rPr>
          <w:rFonts w:ascii="宋体" w:hAnsi="宋体" w:eastAsia="宋体" w:cs="宋体"/>
          <w:color w:val="000"/>
          <w:sz w:val="28"/>
          <w:szCs w:val="28"/>
        </w:rPr>
        <w:t xml:space="preserve">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水电经营重点工作总结5</w:t>
      </w:r>
    </w:p>
    <w:p>
      <w:pPr>
        <w:ind w:left="0" w:right="0" w:firstLine="560"/>
        <w:spacing w:before="450" w:after="450" w:line="312" w:lineRule="auto"/>
      </w:pPr>
      <w:r>
        <w:rPr>
          <w:rFonts w:ascii="宋体" w:hAnsi="宋体" w:eastAsia="宋体" w:cs="宋体"/>
          <w:color w:val="000"/>
          <w:sz w:val="28"/>
          <w:szCs w:val="28"/>
        </w:rPr>
        <w:t xml:space="preserve">第一，自20_年在准备大队供水干线出口处安装流量计以来，据水量数据分析，发现日均约为800m3水量不知去向，据调査了解生产准备大队周边居民或厂商等有盗水行为。为解决此问题准备大队安装蓄水水箱，改变工艺流程，自6月10日开始每天8:30至10:00限时蓄水，20**年比20_年减少水量万m3。</w:t>
      </w:r>
    </w:p>
    <w:p>
      <w:pPr>
        <w:ind w:left="0" w:right="0" w:firstLine="560"/>
        <w:spacing w:before="450" w:after="450" w:line="312" w:lineRule="auto"/>
      </w:pPr>
      <w:r>
        <w:rPr>
          <w:rFonts w:ascii="宋体" w:hAnsi="宋体" w:eastAsia="宋体" w:cs="宋体"/>
          <w:color w:val="000"/>
          <w:sz w:val="28"/>
          <w:szCs w:val="28"/>
        </w:rPr>
        <w:t xml:space="preserve">第二，生活水水管线大多敷设在苇塘之中，历经多次维修改造，多次变更管理单位，部分管线在走向不明，用户端无表计量，给供用水运行管理造成巨大不便，为确保平稳充足供水，除加强日常巡检之外，年初组织供水管线全面大检查。20**年共巡线约270km，处理漏点6处。</w:t>
      </w:r>
    </w:p>
    <w:p>
      <w:pPr>
        <w:ind w:left="0" w:right="0" w:firstLine="560"/>
        <w:spacing w:before="450" w:after="450" w:line="312" w:lineRule="auto"/>
      </w:pPr>
      <w:r>
        <w:rPr>
          <w:rFonts w:ascii="宋体" w:hAnsi="宋体" w:eastAsia="宋体" w:cs="宋体"/>
          <w:color w:val="000"/>
          <w:sz w:val="28"/>
          <w:szCs w:val="28"/>
        </w:rPr>
        <w:t xml:space="preserve">第三，加强井站用水管理，杜绝“跑、冒、滴、漏”现象发生。采油厂始终把用水管理工作作为量化考核的一项重要工作来抓，按照量化考核细则标准，对各基层单位用水情况进行检查和监督，有效地遏制了“跑、冒、滴、漏”现象发生。</w:t>
      </w:r>
    </w:p>
    <w:p>
      <w:pPr>
        <w:ind w:left="0" w:right="0" w:firstLine="560"/>
        <w:spacing w:before="450" w:after="450" w:line="312" w:lineRule="auto"/>
      </w:pPr>
      <w:r>
        <w:rPr>
          <w:rFonts w:ascii="宋体" w:hAnsi="宋体" w:eastAsia="宋体" w:cs="宋体"/>
          <w:color w:val="000"/>
          <w:sz w:val="28"/>
          <w:szCs w:val="28"/>
        </w:rPr>
        <w:t xml:space="preserve">第四，以“保障生产、节约用水”为理念，加大节水宣传力度，让每一名员工能够认识到节水的重要性。</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水电经营重点工作总结6</w:t>
      </w:r>
    </w:p>
    <w:p>
      <w:pPr>
        <w:ind w:left="0" w:right="0" w:firstLine="560"/>
        <w:spacing w:before="450" w:after="450" w:line="312" w:lineRule="auto"/>
      </w:pPr>
      <w:r>
        <w:rPr>
          <w:rFonts w:ascii="宋体" w:hAnsi="宋体" w:eastAsia="宋体" w:cs="宋体"/>
          <w:color w:val="000"/>
          <w:sz w:val="28"/>
          <w:szCs w:val="28"/>
        </w:rPr>
        <w:t xml:space="preserve">20xx年水电组在上级领导的关心和支持下，通过全体人员的共同努力，较好的完成了20xx年度的各项工作任务，现将本年度的工作做以下总结：一年来码头设备及办公楼用电基本处于正常，另一方面做好电器设备维护，在大家的共同努力下，整个炎热季节基本保持用电平稳。本年度主要工作完成情况如下：</w:t>
      </w:r>
    </w:p>
    <w:p>
      <w:pPr>
        <w:ind w:left="0" w:right="0" w:firstLine="560"/>
        <w:spacing w:before="450" w:after="450" w:line="312" w:lineRule="auto"/>
      </w:pPr>
      <w:r>
        <w:rPr>
          <w:rFonts w:ascii="宋体" w:hAnsi="宋体" w:eastAsia="宋体" w:cs="宋体"/>
          <w:color w:val="000"/>
          <w:sz w:val="28"/>
          <w:szCs w:val="28"/>
        </w:rPr>
        <w:t xml:space="preserve">1、热爱本职工作，熟悉设备，认真负责，热情服务。</w:t>
      </w:r>
    </w:p>
    <w:p>
      <w:pPr>
        <w:ind w:left="0" w:right="0" w:firstLine="560"/>
        <w:spacing w:before="450" w:after="450" w:line="312" w:lineRule="auto"/>
      </w:pPr>
      <w:r>
        <w:rPr>
          <w:rFonts w:ascii="宋体" w:hAnsi="宋体" w:eastAsia="宋体" w:cs="宋体"/>
          <w:color w:val="000"/>
          <w:sz w:val="28"/>
          <w:szCs w:val="28"/>
        </w:rPr>
        <w:t xml:space="preserve">2、在领导的监督下,做好有效的供水供电工作，努力为公司服务。做好水、电线路的.维修保养，做到定期检查，及时维修，保障安全用电和节约用水。认真完成必要的改进任务，使线路和设备保持良好状态。合理使用水电器材，节约材料，爱护工具。</w:t>
      </w:r>
    </w:p>
    <w:p>
      <w:pPr>
        <w:ind w:left="0" w:right="0" w:firstLine="560"/>
        <w:spacing w:before="450" w:after="450" w:line="312" w:lineRule="auto"/>
      </w:pPr>
      <w:r>
        <w:rPr>
          <w:rFonts w:ascii="宋体" w:hAnsi="宋体" w:eastAsia="宋体" w:cs="宋体"/>
          <w:color w:val="000"/>
          <w:sz w:val="28"/>
          <w:szCs w:val="28"/>
        </w:rPr>
        <w:t xml:space="preserve">3、保证码头维修的临电工作。</w:t>
      </w:r>
    </w:p>
    <w:p>
      <w:pPr>
        <w:ind w:left="0" w:right="0" w:firstLine="560"/>
        <w:spacing w:before="450" w:after="450" w:line="312" w:lineRule="auto"/>
      </w:pPr>
      <w:r>
        <w:rPr>
          <w:rFonts w:ascii="宋体" w:hAnsi="宋体" w:eastAsia="宋体" w:cs="宋体"/>
          <w:color w:val="000"/>
          <w:sz w:val="28"/>
          <w:szCs w:val="28"/>
        </w:rPr>
        <w:t xml:space="preserve">4、注意安全，按有关操作规程工作。</w:t>
      </w:r>
    </w:p>
    <w:p>
      <w:pPr>
        <w:ind w:left="0" w:right="0" w:firstLine="560"/>
        <w:spacing w:before="450" w:after="450" w:line="312" w:lineRule="auto"/>
      </w:pPr>
      <w:r>
        <w:rPr>
          <w:rFonts w:ascii="宋体" w:hAnsi="宋体" w:eastAsia="宋体" w:cs="宋体"/>
          <w:color w:val="000"/>
          <w:sz w:val="28"/>
          <w:szCs w:val="28"/>
        </w:rPr>
        <w:t xml:space="preserve">5、做好临时用电用水的安装接源等工作。</w:t>
      </w:r>
    </w:p>
    <w:p>
      <w:pPr>
        <w:ind w:left="0" w:right="0" w:firstLine="560"/>
        <w:spacing w:before="450" w:after="450" w:line="312" w:lineRule="auto"/>
      </w:pPr>
      <w:r>
        <w:rPr>
          <w:rFonts w:ascii="宋体" w:hAnsi="宋体" w:eastAsia="宋体" w:cs="宋体"/>
          <w:color w:val="000"/>
          <w:sz w:val="28"/>
          <w:szCs w:val="28"/>
        </w:rPr>
        <w:t xml:space="preserve">6、重点保障公司设备、办公楼的用电和用水。要经常检查和维修，有了问题要及时排除，做到问题不流后患。</w:t>
      </w:r>
    </w:p>
    <w:p>
      <w:pPr>
        <w:ind w:left="0" w:right="0" w:firstLine="560"/>
        <w:spacing w:before="450" w:after="450" w:line="312" w:lineRule="auto"/>
      </w:pPr>
      <w:r>
        <w:rPr>
          <w:rFonts w:ascii="宋体" w:hAnsi="宋体" w:eastAsia="宋体" w:cs="宋体"/>
          <w:color w:val="000"/>
          <w:sz w:val="28"/>
          <w:szCs w:val="28"/>
        </w:rPr>
        <w:t xml:space="preserve">7、认真做好高杆灯灯、办公室、宿舍和公寓等的用电用水的检查维护工作，及时排除故障，保障设备正常工作。</w:t>
      </w:r>
    </w:p>
    <w:p>
      <w:pPr>
        <w:ind w:left="0" w:right="0" w:firstLine="560"/>
        <w:spacing w:before="450" w:after="450" w:line="312" w:lineRule="auto"/>
      </w:pPr>
      <w:r>
        <w:rPr>
          <w:rFonts w:ascii="宋体" w:hAnsi="宋体" w:eastAsia="宋体" w:cs="宋体"/>
          <w:color w:val="000"/>
          <w:sz w:val="28"/>
          <w:szCs w:val="28"/>
        </w:rPr>
        <w:t xml:space="preserve">8、做好水电的抄表工作，对不按规定使用水电的行为要及时向领导汇报。</w:t>
      </w:r>
    </w:p>
    <w:p>
      <w:pPr>
        <w:ind w:left="0" w:right="0" w:firstLine="560"/>
        <w:spacing w:before="450" w:after="450" w:line="312" w:lineRule="auto"/>
      </w:pPr>
      <w:r>
        <w:rPr>
          <w:rFonts w:ascii="宋体" w:hAnsi="宋体" w:eastAsia="宋体" w:cs="宋体"/>
          <w:color w:val="000"/>
          <w:sz w:val="28"/>
          <w:szCs w:val="28"/>
        </w:rPr>
        <w:t xml:space="preserve">9、完成上级安排的其它工作。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水电经营重点工作总结7</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&gt;二、加强小区的水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水电经营重点工作总结8</w:t>
      </w:r>
    </w:p>
    <w:p>
      <w:pPr>
        <w:ind w:left="0" w:right="0" w:firstLine="560"/>
        <w:spacing w:before="450" w:after="450" w:line="312" w:lineRule="auto"/>
      </w:pPr>
      <w:r>
        <w:rPr>
          <w:rFonts w:ascii="宋体" w:hAnsi="宋体" w:eastAsia="宋体" w:cs="宋体"/>
          <w:color w:val="000"/>
          <w:sz w:val="28"/>
          <w:szCs w:val="28"/>
        </w:rPr>
        <w:t xml:space="preserve">1、认真组织修订下发《××单位水电系统管理办法》。为进一步规范水电系统运行维护和标准化建设等管理工作，强化管理过程中的协调、组织和衔接，合理利用水电资源，降低消耗，提高经济效益。以规范、有效、科学的管理，为全厂的生产经营提供可靠保障，结合《水电信系统管理办法》和其它相关标准与规范，水电管理中心自20**年8月开始组织修订《××单位水电系统管理办法》，并于9月和10月先后组织讨论会向相关科室和基层单位征求意见，10月27日生产运行科等10各科室和采油热注作业等13各基层单位通过意见反馈单，经单位领导审批后于20**年11月30日正式发文。新修订的《××单位水电系统管理办法》自发文之日起开始执行，首先明确了各部门、各单位的水电管理职责，其次强调了电气安全管理，尤其是施工及作业过程中落实风险识别和安全技术措施的管理，再次规范了电网运行管理、电工管理工程项目管理和用水管理等，最后理顺了水电费结算、转供电和临时用电审批流程。</w:t>
      </w:r>
    </w:p>
    <w:p>
      <w:pPr>
        <w:ind w:left="0" w:right="0" w:firstLine="560"/>
        <w:spacing w:before="450" w:after="450" w:line="312" w:lineRule="auto"/>
      </w:pPr>
      <w:r>
        <w:rPr>
          <w:rFonts w:ascii="宋体" w:hAnsi="宋体" w:eastAsia="宋体" w:cs="宋体"/>
          <w:color w:val="000"/>
          <w:sz w:val="28"/>
          <w:szCs w:val="28"/>
        </w:rPr>
        <w:t xml:space="preserve">2、电力系统重点开展互检与联检，促进水电系统运行管理水平提高。为全面掌握水电系统运行状况和存在问题，及时将电气安全隐患消灭在萌芽之中，充分发挥量化考核管理方法的优势，促进电力系统运行水平提高。20**年继续推行互检与联检，检查与培训相结合，促进交流学习。20**年，水电管理中心组织互检和联检5次，共发现问题209项，督促并协助基层全部整改合格。结合采三41#平台漏电事件，7月25日至8月8日组织开展了低压配电系统检查，此次检查中整改零地混接1047处，电缆与配电柜做固定114处，整改不符合规范接地极521处，安装电缆铠甲接地1682条，更换电缆入口护套216处，整改敷设不符合规范电缆379处，更换电缆3941米。此外，为提高低压配电系统安全系数，新增安装变压器与配电柜之间接地直连128处。</w:t>
      </w:r>
    </w:p>
    <w:p>
      <w:pPr>
        <w:ind w:left="0" w:right="0" w:firstLine="560"/>
        <w:spacing w:before="450" w:after="450" w:line="312" w:lineRule="auto"/>
      </w:pPr>
      <w:r>
        <w:rPr>
          <w:rFonts w:ascii="宋体" w:hAnsi="宋体" w:eastAsia="宋体" w:cs="宋体"/>
          <w:color w:val="000"/>
          <w:sz w:val="28"/>
          <w:szCs w:val="28"/>
        </w:rPr>
        <w:t xml:space="preserve">3、强化施工项目管理，切实抓好施工现场HSE、质量、内控管理工作。加强承包商全过程管控，认真审查查承包商资质与准入情况；开工前认真开展风险评估并制订安全防范措施，对施工方作业人员进行安全技术交底和培训，20**年组织承包商集中学习4次,大力宣贯“两法”与集团公司承包商安全管理禁令。施工中不断加大监督检查力度，严格审查吊装作业、高空作业和防爆区动火作业等专项施工方案，做到专项施工与隐蔽工程全过程现场监督。召开承包商例会4次，组织承包商管理自查自改2次，通报与整改现场问题12项，确保了施工现场的良好施工环境和施工秩序。</w:t>
      </w:r>
    </w:p>
    <w:p>
      <w:pPr>
        <w:ind w:left="0" w:right="0" w:firstLine="560"/>
        <w:spacing w:before="450" w:after="450" w:line="312" w:lineRule="auto"/>
      </w:pPr>
      <w:r>
        <w:rPr>
          <w:rFonts w:ascii="宋体" w:hAnsi="宋体" w:eastAsia="宋体" w:cs="宋体"/>
          <w:color w:val="000"/>
          <w:sz w:val="28"/>
          <w:szCs w:val="28"/>
        </w:rPr>
        <w:t xml:space="preserve">4、强化电工资质管理，提升电工技能水平，满足安全生产需要。为满足实际生产需要，杜绝无证上岗和证件过期现象，规范电工作业，提高电工的技能水平，水电管理中心积极做好电工培训取证、复审工作，20**年，电工取证及复审培训共36人次，保证电工上岗持证率100%。为提高电管干部和电工的业务素质，结合目前现场集中存在的零地保护问题，11月10日水电管理中心举办了电工安全与技能培训。各单位主管水电领导、电管干部和电工，共计112人参加了培训，重点学习了低压配电系统接线方式和《井场配电箱（柜）标准化设计图集（试行）》等内容。</w:t>
      </w:r>
    </w:p>
    <w:p>
      <w:pPr>
        <w:ind w:left="0" w:right="0" w:firstLine="560"/>
        <w:spacing w:before="450" w:after="450" w:line="312" w:lineRule="auto"/>
      </w:pPr>
      <w:r>
        <w:rPr>
          <w:rFonts w:ascii="宋体" w:hAnsi="宋体" w:eastAsia="宋体" w:cs="宋体"/>
          <w:color w:val="000"/>
          <w:sz w:val="28"/>
          <w:szCs w:val="28"/>
        </w:rPr>
        <w:t xml:space="preserve">5、加强临时用电管理，严格执行《临时用电安全管理规定》。水电管理中心收到临时用电申请后立即组织供电维修大队和相关单位勘测现场，确定电源进线，计算负荷，检查组织设计和现场接线是否符合规范，检查个人防护装备和安全用电技术措施和电气防火措施是否齐备。20**年共审批临时用电许可票17份，检查临时用电现场93井次，发现问题35项，现场全部整改合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水电经营重点工作总结9</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水电经营重点工作总结10</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水电经营重点工作总结11</w:t>
      </w:r>
    </w:p>
    <w:p>
      <w:pPr>
        <w:ind w:left="0" w:right="0" w:firstLine="560"/>
        <w:spacing w:before="450" w:after="450" w:line="312" w:lineRule="auto"/>
      </w:pPr>
      <w:r>
        <w:rPr>
          <w:rFonts w:ascii="宋体" w:hAnsi="宋体" w:eastAsia="宋体" w:cs="宋体"/>
          <w:color w:val="000"/>
          <w:sz w:val="28"/>
          <w:szCs w:val="28"/>
        </w:rPr>
        <w:t xml:space="preserve">&gt;一、各项安全生产指标完成情况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4、机电设备事故：经济损失20xx元以上机电设备事故0起。没有发生重大机电设备事故。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&gt;四、安全文明施工费用投入情况</w:t>
      </w:r>
    </w:p>
    <w:p>
      <w:pPr>
        <w:ind w:left="0" w:right="0" w:firstLine="560"/>
        <w:spacing w:before="450" w:after="450" w:line="312" w:lineRule="auto"/>
      </w:pPr>
      <w:r>
        <w:rPr>
          <w:rFonts w:ascii="宋体" w:hAnsi="宋体" w:eastAsia="宋体" w:cs="宋体"/>
          <w:color w:val="000"/>
          <w:sz w:val="28"/>
          <w:szCs w:val="28"/>
        </w:rPr>
        <w:t xml:space="preserve">根据工程进展和安全生产文明建设的需求，今年安全生产文明施工投入约万元。其中：安全宣传、教育培训、重大安全活动投入万元；施工作业场所的安全防护设施投入万元；安全警示标识、宣传牌投入万元；安全设施技术改造、环境保护及治理投入万元；文明施工专项整治投入万元；安全防护用品投入万元；重大</w:t>
      </w:r>
    </w:p>
    <w:p>
      <w:pPr>
        <w:ind w:left="0" w:right="0" w:firstLine="560"/>
        <w:spacing w:before="450" w:after="450" w:line="312" w:lineRule="auto"/>
      </w:pPr>
      <w:r>
        <w:rPr>
          <w:rFonts w:ascii="宋体" w:hAnsi="宋体" w:eastAsia="宋体" w:cs="宋体"/>
          <w:color w:val="000"/>
          <w:sz w:val="28"/>
          <w:szCs w:val="28"/>
        </w:rPr>
        <w:t xml:space="preserve">危险源监控、重大隐患整改投入万元；应急预案的编制与演练投入万元。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&gt;六、下年工作计划：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水电经营重点工作总结12</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最后我将在以后的工作中继续努力学习、好好工作，做好自己的本分工作，更好完成以后的工作任务。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水电经营重点工作总结13</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２０xx年的天气总的来说是风调雨顺，虽在11-12月受双江口电站机组改造影响，有一段时间两台机不能满负荷运行，但全年完成发电量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w:t>
      </w:r>
    </w:p>
    <w:p>
      <w:pPr>
        <w:ind w:left="0" w:right="0" w:firstLine="560"/>
        <w:spacing w:before="450" w:after="450" w:line="312" w:lineRule="auto"/>
      </w:pPr>
      <w:r>
        <w:rPr>
          <w:rFonts w:ascii="宋体" w:hAnsi="宋体" w:eastAsia="宋体" w:cs="宋体"/>
          <w:color w:val="000"/>
          <w:sz w:val="28"/>
          <w:szCs w:val="28"/>
        </w:rPr>
        <w:t xml:space="preserve">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w:t>
      </w:r>
    </w:p>
    <w:p>
      <w:pPr>
        <w:ind w:left="0" w:right="0" w:firstLine="560"/>
        <w:spacing w:before="450" w:after="450" w:line="312" w:lineRule="auto"/>
      </w:pPr>
      <w:r>
        <w:rPr>
          <w:rFonts w:ascii="宋体" w:hAnsi="宋体" w:eastAsia="宋体" w:cs="宋体"/>
          <w:color w:val="000"/>
          <w:sz w:val="28"/>
          <w:szCs w:val="28"/>
        </w:rPr>
        <w:t xml:space="preserve">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２０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水电经营重点工作总结14</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在新的一年里跟上公司的发展，找出自己的不足，加强学习提高技能争取为公司多做贡献，愿公司的明天更辉煌灿烂。&gt;20xx物业公司维修部年终总结</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水电经营重点工作总结15</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正确领导，坚持四项基本原则，拥护党的各项方针政策，坚持以_理论和“____”重要思想为指导，认真学__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(又是一段废话)</w:t>
      </w:r>
    </w:p>
    <w:p>
      <w:pPr>
        <w:ind w:left="0" w:right="0" w:firstLine="560"/>
        <w:spacing w:before="450" w:after="450" w:line="312" w:lineRule="auto"/>
      </w:pPr>
      <w:r>
        <w:rPr>
          <w:rFonts w:ascii="宋体" w:hAnsi="宋体" w:eastAsia="宋体" w:cs="宋体"/>
          <w:color w:val="000"/>
          <w:sz w:val="28"/>
          <w:szCs w:val="28"/>
        </w:rPr>
        <w:t xml:space="preserve">我区的农机水电工作，在区委、区府的领导下，在区人大、区政协的关心支持下，按照市水利局、市农机局的统一部署，认真宣传贯彻有关法律、法规及规章，切实履行行业管理职责，取得了一定的成绩，现将__年度的工作总结</w:t>
      </w:r>
    </w:p>
    <w:p>
      <w:pPr>
        <w:ind w:left="0" w:right="0" w:firstLine="560"/>
        <w:spacing w:before="450" w:after="450" w:line="312" w:lineRule="auto"/>
      </w:pPr>
      <w:r>
        <w:rPr>
          <w:rFonts w:ascii="宋体" w:hAnsi="宋体" w:eastAsia="宋体" w:cs="宋体"/>
          <w:color w:val="000"/>
          <w:sz w:val="28"/>
          <w:szCs w:val="28"/>
        </w:rPr>
        <w:t xml:space="preserve">&gt;一、水利工作</w:t>
      </w:r>
    </w:p>
    <w:p>
      <w:pPr>
        <w:ind w:left="0" w:right="0" w:firstLine="560"/>
        <w:spacing w:before="450" w:after="450" w:line="312" w:lineRule="auto"/>
      </w:pPr>
      <w:r>
        <w:rPr>
          <w:rFonts w:ascii="宋体" w:hAnsi="宋体" w:eastAsia="宋体" w:cs="宋体"/>
          <w:color w:val="000"/>
          <w:sz w:val="28"/>
          <w:szCs w:val="28"/>
        </w:rPr>
        <w:t xml:space="preserve">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水电经营重点工作总结16</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水电经营重点工作总结17</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