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“不忘初心、牢记使命”主题教育阶段工作总结范文</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不忘初心、牢记使命，要坚定理想信念，始终常怀执着之心。以下是本站分享的“不忘初心、牢记使命”主题教育阶段工作总结范文，希望能帮助到大家!　　“不忘初心、牢记使命”主题教育阶段工作总结范文　　“不忘初心、牢记使命”主题教育开展以来，XX县委坚...</w:t>
      </w:r>
    </w:p>
    <w:p>
      <w:pPr>
        <w:ind w:left="0" w:right="0" w:firstLine="560"/>
        <w:spacing w:before="450" w:after="450" w:line="312" w:lineRule="auto"/>
      </w:pPr>
      <w:r>
        <w:rPr>
          <w:rFonts w:ascii="宋体" w:hAnsi="宋体" w:eastAsia="宋体" w:cs="宋体"/>
          <w:color w:val="000"/>
          <w:sz w:val="28"/>
          <w:szCs w:val="28"/>
        </w:rPr>
        <w:t xml:space="preserve">不忘初心、牢记使命，要坚定理想信念，始终常怀执着之心。以下是本站分享的“不忘初心、牢记使命”主题教育阶段工作总结范文，希望能帮助到大家![_TAG_h2]　　“不忘初心、牢记使命”主题教育阶段工作总结范文</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XX县委坚决贯彻落实习近平总书记重要讲话精神和省委安排部署，紧紧围绕十二字总要求，坚持“四个贯穿始终”，主题教育取得阶段性成效。现按照通知要求，现将我县“不忘初心、牢记使命”主题教育开展情况汇报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强化组织领导。及时成立了“不忘初心、牢记使命”主题教育领导小组，研究制定了主题教育《实施方案》，组织召开了主题教育动员部署会，县委书记XXX作了动员讲话，对开展好主题教育进行部署。制定下发了《主题教育主要工作安排》《主题教育读书班方案》《主题教育检视问题方案》。领导小组定期召开会议研究听取主题教育进展情况，作出安排部署。县委书记认真履行第一责任人职责，班子成员履行好分管职责，充分发挥表率带头作用。领导小组办公室做好跟踪指导，确保学习教育、调查研究、检视问题、整改落实不走过场、统筹推进、全面落实。</w:t>
      </w:r>
    </w:p>
    <w:p>
      <w:pPr>
        <w:ind w:left="0" w:right="0" w:firstLine="560"/>
        <w:spacing w:before="450" w:after="450" w:line="312" w:lineRule="auto"/>
      </w:pPr>
      <w:r>
        <w:rPr>
          <w:rFonts w:ascii="宋体" w:hAnsi="宋体" w:eastAsia="宋体" w:cs="宋体"/>
          <w:color w:val="000"/>
          <w:sz w:val="28"/>
          <w:szCs w:val="28"/>
        </w:rPr>
        <w:t xml:space="preserve">　　(二)层层示范带动。坚持读原著悟原理，集中安排一周时间，采取举办读书班、县委理论中心组学习等形式，县委领导班子成员逐字逐句领学《选编》《汇编》《学习纲要》等规定篇目，主要领导作了县情辅导报告，每名党员干部制定了个人自学计划，确保学习教育长流水、不断线。坚持第一时间学习领会习近平总书记最新重要讲话精神，深入学习习近平总书记在中央政治局第十五次集体学习时的重要讲话、习近平总书记在中央和国家机关党的建设工作会议、习近平总书记对黄文秀、张富清同志先进事迹作出的重要指示、习近平总书记在内蒙古考察并指导开展“不忘初心、牢记使命”主题教育时的重要讲话等内容，切实统一思想，深化认识，各支部在党员自学的基础上，普遍组织开展集体学习和研讨交流。开展主题教育理论知识测试，有效深化了学习教育效果。</w:t>
      </w:r>
    </w:p>
    <w:p>
      <w:pPr>
        <w:ind w:left="0" w:right="0" w:firstLine="560"/>
        <w:spacing w:before="450" w:after="450" w:line="312" w:lineRule="auto"/>
      </w:pPr>
      <w:r>
        <w:rPr>
          <w:rFonts w:ascii="宋体" w:hAnsi="宋体" w:eastAsia="宋体" w:cs="宋体"/>
          <w:color w:val="000"/>
          <w:sz w:val="28"/>
          <w:szCs w:val="28"/>
        </w:rPr>
        <w:t xml:space="preserve">　　(三)深入开展调研。围绕全县改革发展的重点难点问题，研究制定《调查研究工作方案》《调查研究计划》，明确调研主题、内容、人员、时间等。坚持问题导向，聚焦问题短板，采取座谈交流、个别访谈，查阅资料、实地查看等多种形式开展调研。发放调查问卷XXX份，征求到意见建议XX条，梳理后形成需要整改的问题XX个。召开调研成果交流会议，X班子成员交流了调研成果，县委书记逐一进行了点评。</w:t>
      </w:r>
    </w:p>
    <w:p>
      <w:pPr>
        <w:ind w:left="0" w:right="0" w:firstLine="560"/>
        <w:spacing w:before="450" w:after="450" w:line="312" w:lineRule="auto"/>
      </w:pPr>
      <w:r>
        <w:rPr>
          <w:rFonts w:ascii="宋体" w:hAnsi="宋体" w:eastAsia="宋体" w:cs="宋体"/>
          <w:color w:val="000"/>
          <w:sz w:val="28"/>
          <w:szCs w:val="28"/>
        </w:rPr>
        <w:t xml:space="preserve">　　(四)坚持问题导向。广泛听取意见建议，制定下发征求意见表，在办公楼前设置征求意见箱、开设网络邮箱、开通专线电话，充分听取工作服务对象、基层党员群众对办领导班子、领导干部存在突出问题的反映，对改进作风、改进工作的意见和建议。开展专项整治自查，围绕中央部署的专题整治问题、省委作风建设年部署的专项整治问题、调研发现的问题、群众反映强烈的问题、巡视巡察反馈的问题，制定《专项整治方案》。召开对照党章党规找差距专题会议，对照“18个是否”班子成员逐一对照检查。目前，正在对照检视出的问题，逐条提出整改措施，结合工作实际，制定整改方案，明确责任领导、责任处室、整改时限，积极为下步高质量开好专题民主生活会做好准备。</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总体来看，我县主题教育开展得比较扎实，取得了阶段性成效，但也存在一些不容忽视的问题，主要是：一是从整体效果上看，有参差不齐的问题。各单位无论是落实主体教育总要求，还是在抓思想认识、调查研究、整改落实、组织领导过程中，都存在有的抓得紧、成效好，有的没有尽心尽力，差距比较大等现象。二是从推进的节奏看，有的单位推进比较慢，跟不上规定的步伐。在落实“学习教育、调查研究、检视问题、整改落实”四个贯穿始终方面，各单位存在各有所长、各有侧重现象，协调推进掌握的不够好。有的基层党组织、党员领导干部对《选编》《纲要》学习掌握的较好，但是跟进学习还不够及时。</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我们将以本次汇报会为契机，认真落实省委主题教育工作要求，借鉴兄弟单位的好做法好经验，全面查漏补缺，加强督促指导，及时纠正偏差，确保主题教育取得扎扎实实的效果。</w:t>
      </w:r>
    </w:p>
    <w:p>
      <w:pPr>
        <w:ind w:left="0" w:right="0" w:firstLine="560"/>
        <w:spacing w:before="450" w:after="450" w:line="312" w:lineRule="auto"/>
      </w:pPr>
      <w:r>
        <w:rPr>
          <w:rFonts w:ascii="宋体" w:hAnsi="宋体" w:eastAsia="宋体" w:cs="宋体"/>
          <w:color w:val="000"/>
          <w:sz w:val="28"/>
          <w:szCs w:val="28"/>
        </w:rPr>
        <w:t xml:space="preserve">　　一是坚持知行合一抓学习。聚焦学习贯彻习近平新时代中国特色社会主义思想的根本任务，持续深化学习教育，进一步推动习近平新时代中国特色社会主义思想往深里走、往心里走、往实里走，增强“四个意识”、坚定“四个自信”、做到“两个维护”，切实把学习成果转化为推动住建事业高质量发展的强大武器。</w:t>
      </w:r>
    </w:p>
    <w:p>
      <w:pPr>
        <w:ind w:left="0" w:right="0" w:firstLine="560"/>
        <w:spacing w:before="450" w:after="450" w:line="312" w:lineRule="auto"/>
      </w:pPr>
      <w:r>
        <w:rPr>
          <w:rFonts w:ascii="宋体" w:hAnsi="宋体" w:eastAsia="宋体" w:cs="宋体"/>
          <w:color w:val="000"/>
          <w:sz w:val="28"/>
          <w:szCs w:val="28"/>
        </w:rPr>
        <w:t xml:space="preserve">　　二是坚持调研先行打基础。突出问题导向，认真结合党中央和省委部署要求，结合脱贫攻坚和生态环保两大底线性任务，继续深入开展调查研究，深入了解民情、掌握实情，进一步优化思路对策和举措，切实把调研成果迅速转化为解决问题的具体行动，全力推动各项决策部署落地见效，推动各项重点工作提升进位。</w:t>
      </w:r>
    </w:p>
    <w:p>
      <w:pPr>
        <w:ind w:left="0" w:right="0" w:firstLine="560"/>
        <w:spacing w:before="450" w:after="450" w:line="312" w:lineRule="auto"/>
      </w:pPr>
      <w:r>
        <w:rPr>
          <w:rFonts w:ascii="宋体" w:hAnsi="宋体" w:eastAsia="宋体" w:cs="宋体"/>
          <w:color w:val="000"/>
          <w:sz w:val="28"/>
          <w:szCs w:val="28"/>
        </w:rPr>
        <w:t xml:space="preserve">　　三是坚持问题导向促整改。根据检视问题，坚持立行立改，把贯彻落实习近平总书记重要讲话精神作为首要政治任务，结合中央巡视、环保督查、扫黑除恶督导等反馈问题，认真抓好整改落实，做到问题不解决不松劲、解决不彻底不放手、群众不满意不罢休。</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“不忘初心、牢记使命”主题教育阶段工作总结范文</w:t>
      </w:r>
    </w:p>
    <w:p>
      <w:pPr>
        <w:ind w:left="0" w:right="0" w:firstLine="560"/>
        <w:spacing w:before="450" w:after="450" w:line="312" w:lineRule="auto"/>
      </w:pPr>
      <w:r>
        <w:rPr>
          <w:rFonts w:ascii="宋体" w:hAnsi="宋体" w:eastAsia="宋体" w:cs="宋体"/>
          <w:color w:val="000"/>
          <w:sz w:val="28"/>
          <w:szCs w:val="28"/>
        </w:rPr>
        <w:t xml:space="preserve">　　为深入学习新时代中国特色社会主义思想和党的十九大精神，总结干部教育培训工作，巩固培训成果，6月14日，学校“不忘初心牢记使命”主题教育培训总结会在第七教学楼十三楼报告厅举行。全体在校领导出席会议，全体中层干部参加会议，会议由党委副书记温义生主持。</w:t>
      </w:r>
    </w:p>
    <w:p>
      <w:pPr>
        <w:ind w:left="0" w:right="0" w:firstLine="560"/>
        <w:spacing w:before="450" w:after="450" w:line="312" w:lineRule="auto"/>
      </w:pPr>
      <w:r>
        <w:rPr>
          <w:rFonts w:ascii="宋体" w:hAnsi="宋体" w:eastAsia="宋体" w:cs="宋体"/>
          <w:color w:val="000"/>
          <w:sz w:val="28"/>
          <w:szCs w:val="28"/>
        </w:rPr>
        <w:t xml:space="preserve">　　总结会在《星火照耀奋进路》的主题教育培训工作总结视频中拉开帷幕，视频详细记录了大家学习的点滴，全景再现了教育培训的历程，学员们所感受的心灵震撼依旧清晰和深刻。</w:t>
      </w:r>
    </w:p>
    <w:p>
      <w:pPr>
        <w:ind w:left="0" w:right="0" w:firstLine="560"/>
        <w:spacing w:before="450" w:after="450" w:line="312" w:lineRule="auto"/>
      </w:pPr>
      <w:r>
        <w:rPr>
          <w:rFonts w:ascii="宋体" w:hAnsi="宋体" w:eastAsia="宋体" w:cs="宋体"/>
          <w:color w:val="000"/>
          <w:sz w:val="28"/>
          <w:szCs w:val="28"/>
        </w:rPr>
        <w:t xml:space="preserve">　　马克思主义学院党总支书记王伯达、水利与环境工程学院党委书记李金明和电气与信息工程学院党委书记田东代分别代表3期137名培训班学员做交流发言。他们畅谈在井冈山学习期间的所见所闻、所感所想、所思所悟，系统总结了学习经历，深刻阐释了收获体会，3位代表纷纷表示：不忘初心，牢记使命，弘扬传承井冈山精神，将井冈山精神与本职工作相结合，以十足的革命干劲，勇于担当，在实现学校全面转型发展和“新工科”建设的征程上砥砺奋进。</w:t>
      </w:r>
    </w:p>
    <w:p>
      <w:pPr>
        <w:ind w:left="0" w:right="0" w:firstLine="560"/>
        <w:spacing w:before="450" w:after="450" w:line="312" w:lineRule="auto"/>
      </w:pPr>
      <w:r>
        <w:rPr>
          <w:rFonts w:ascii="宋体" w:hAnsi="宋体" w:eastAsia="宋体" w:cs="宋体"/>
          <w:color w:val="000"/>
          <w:sz w:val="28"/>
          <w:szCs w:val="28"/>
        </w:rPr>
        <w:t xml:space="preserve">　　会上，党委书记xxx做了题为《弘扬“井冈山精神”领航我校教育事业发展改革新征程》的总结讲话。他首先对本次总结大会的重要意义进行了阐释：一是全面总结和梳理前一阶段干部教育培训工作的经验和成果，把井冈山之行的学习成果更好地转化为实际工作的动力，为下一阶段学校赢得事业发展攻坚战，打下坚实的思想基础;二是此次井冈山干部教育培训，阵线长、影响大、效果好，为未来继续抓好学校干部教育培训工作，打下了坚实的实践基础。</w:t>
      </w:r>
    </w:p>
    <w:p>
      <w:pPr>
        <w:ind w:left="0" w:right="0" w:firstLine="560"/>
        <w:spacing w:before="450" w:after="450" w:line="312" w:lineRule="auto"/>
      </w:pPr>
      <w:r>
        <w:rPr>
          <w:rFonts w:ascii="宋体" w:hAnsi="宋体" w:eastAsia="宋体" w:cs="宋体"/>
          <w:color w:val="000"/>
          <w:sz w:val="28"/>
          <w:szCs w:val="28"/>
        </w:rPr>
        <w:t xml:space="preserve">　　xxx以三个问题引发参会中层干部的思考：学校党委为什么要组织大家上井冈山?为什么要让大家学习“井冈山精神”?未来我们应如何把“井冈山精神”融入到本职工作之中?他结合自己的认识和感受，列举了学习教育培训中的很多难忘事例和感动瞬间，并对全校中层干部明确提出了四点要求：第一、要坚定执着追理想，始终保持政治定力。要想赢得胜利，实现学校的新发展，干部队伍是关键。学校党委高度重视干部教育培训工作，干部教育只能加强，不能削弱。此次井冈山之行，为我们在全面转型发展和“新工科”建设的事业攻坚期，打了一针强心剂，极大地提振了我们干部队伍的士气。第二、要实事求是闯新路，始终保持旺盛的斗志。面对新时代，面对高等教育内涵式发展的时代浪潮，我们如何办好有深度、有特色、有影响、有市场的应用型高等教育，如何培养未来的优秀工程师?是我们必须要回答的时代之问。前一阶段，学校召开“新时代、新挑战、新作为”教育思想大讨论的动员大会，学校在专业设置和调整、产教融合及校企合作等方面，必须要尽快动起来，而且要加大动作力度。全校广大师生员工要认真领会胡明校长在动员大会上的讲话精神，紧紧围绕学校确定的讨论内容，把大讨论组织好、开展好。我们要进一步统一思想，找准主攻方向，找到发力点，在高等教育发展的新时期，闯出一条具有长春工程学院特色的发展新路。第三，要艰苦奋斗攻难关，依靠奋斗求幸福。学校现发展遇到一些困难，要想在新时代写好高等教育事业的奋进之笔，答好建设特色鲜明的高水平应用型大学的这张考卷，就必须要依靠我们自己的奋斗，要在事业的困难期仍能坚定执着，仍能勇闯新路，仍能攻坚克难，更要敢于胜利。第四，要依靠群众求胜利，发动师生自觉地参与到学校的发展建设。当前，学校的发展任务十分繁重，教育教学要强内涵，科学研究要上水平，学科建设要上层次，学校的治理能力也正在通过制度建设等一系列手段在不断强化。事业的高速发展要靠广大教职员工，更要靠广大干部，这就要求每一名处级干部都要是一面旗帜，一位先锋，必须要能够引领分管的领域，贯彻好学校的各项工作部署，发动师生自觉地参与到学校的发展建设中。</w:t>
      </w:r>
    </w:p>
    <w:p>
      <w:pPr>
        <w:ind w:left="0" w:right="0" w:firstLine="560"/>
        <w:spacing w:before="450" w:after="450" w:line="312" w:lineRule="auto"/>
      </w:pPr>
      <w:r>
        <w:rPr>
          <w:rFonts w:ascii="宋体" w:hAnsi="宋体" w:eastAsia="宋体" w:cs="宋体"/>
          <w:color w:val="000"/>
          <w:sz w:val="28"/>
          <w:szCs w:val="28"/>
        </w:rPr>
        <w:t xml:space="preserve">　　xxx号召我校党员干部要把“井冈山精神”融入到实际工作中，牢固树立“四个意识”，增强“四个自信”，不忘初心，牢记使命，为把我校建成特色鲜明的高水平应用型大学而努力奋斗!</w:t>
      </w:r>
    </w:p>
    <w:p>
      <w:pPr>
        <w:ind w:left="0" w:right="0" w:firstLine="560"/>
        <w:spacing w:before="450" w:after="450" w:line="312" w:lineRule="auto"/>
      </w:pPr>
      <w:r>
        <w:rPr>
          <w:rFonts w:ascii="宋体" w:hAnsi="宋体" w:eastAsia="宋体" w:cs="宋体"/>
          <w:color w:val="000"/>
          <w:sz w:val="28"/>
          <w:szCs w:val="28"/>
        </w:rPr>
        <w:t xml:space="preserve">　　党委副书记温义生做了总结讲话。他指出，xxx的讲话内容深刻，富有感染力。井冈山的革命史、奋斗史和成长史是中国革命走向胜利的一个缩影，“井冈山精神”、“长征精神”、“延安精神”等伟大的革命精神构成了中国红色精神的谱系，其根本点在于奋斗精神、牺牲精神、拼搏精神和敢于胜利精神，这对于鼓舞振奋广大党员干部，团结带领群众、闯新路谋发展，具有十分重要的意义。他希望全校党员干部要立足实际，主动谋划，勇于承担，敢于拼搏，在学校全面转型发展和学校建设整体工作落实上，充分发挥党员干部的鼓舞作用、带头作用和模范作用。</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“不忘初心、牢记使命”主题教育阶段工作总结范文</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“不忘初心、牢记使命”主题教育是今年党建工作的重中之重，XX县高度重视，下好“四步棋”，做到“四确保”，纵深推进“不忘初心、牢记使命”主题教育，确保取得实效。</w:t>
      </w:r>
    </w:p>
    <w:p>
      <w:pPr>
        <w:ind w:left="0" w:right="0" w:firstLine="560"/>
        <w:spacing w:before="450" w:after="450" w:line="312" w:lineRule="auto"/>
      </w:pPr>
      <w:r>
        <w:rPr>
          <w:rFonts w:ascii="宋体" w:hAnsi="宋体" w:eastAsia="宋体" w:cs="宋体"/>
          <w:color w:val="000"/>
          <w:sz w:val="28"/>
          <w:szCs w:val="28"/>
        </w:rPr>
        <w:t xml:space="preserve">　　一、下好深学细究“先手棋”，确保认识提升。围绕加强党的政治建设、思想建设等9项重点调研内容，下发《关于征求开展“不忘初心、牢记使命”主题教育意见的通知》，向各级党组织和广大党员干部及社会各界开展问卷调查征求意见建议。深入基层开展访谈，由县级党员领导干部带头，全体党员干部参与，坚持“带题入户”，与群众面对面沟通、心贴心交流，倾听群众呼声，把握群众诉求。重点走访老党员老干部、外出务工人员、农村致富带头人、各基层党组织书记，广泛听取各领域、各方面的意见建议，全面梳理总结党内教育的成效和经验，确保主题教育谋划准备调研工作取得实效。</w:t>
      </w:r>
    </w:p>
    <w:p>
      <w:pPr>
        <w:ind w:left="0" w:right="0" w:firstLine="560"/>
        <w:spacing w:before="450" w:after="450" w:line="312" w:lineRule="auto"/>
      </w:pPr>
      <w:r>
        <w:rPr>
          <w:rFonts w:ascii="宋体" w:hAnsi="宋体" w:eastAsia="宋体" w:cs="宋体"/>
          <w:color w:val="000"/>
          <w:sz w:val="28"/>
          <w:szCs w:val="28"/>
        </w:rPr>
        <w:t xml:space="preserve">　　二、下好精心部署“筹划棋”，确保准备充分。从3月份开始，XX县结合县情实际，每月一个主题，先后印发了《关于在全县开展“不忘初心、秉承教诲，牢记使命、建好XX”大学习大讨论活动》、《关于开展“上主题党日党课、重温入党誓词”活动》、《关于在“不忘初心，牢记使命”主题教育中开展学习《梁家河》》的通知，全面夯实责任，确保主题教育扎实有效开展。</w:t>
      </w:r>
    </w:p>
    <w:p>
      <w:pPr>
        <w:ind w:left="0" w:right="0" w:firstLine="560"/>
        <w:spacing w:before="450" w:after="450" w:line="312" w:lineRule="auto"/>
      </w:pPr>
      <w:r>
        <w:rPr>
          <w:rFonts w:ascii="宋体" w:hAnsi="宋体" w:eastAsia="宋体" w:cs="宋体"/>
          <w:color w:val="000"/>
          <w:sz w:val="28"/>
          <w:szCs w:val="28"/>
        </w:rPr>
        <w:t xml:space="preserve">　　三、下好领导干部“带头棋”，确保躬身践行。组织全体县级领导、乡镇(机关)党(工)委书记70余人赴“学习书院”和XX进行现场体验教学。同时举办了大规模、高规格的“不忘初心、牢记使命”主题轮训班，全县600多名科级以上领导干部参加培训学习。县委组织部支部先行一步，率先开展了“不忘初心、秉承教诲，牢记使命、建好XX”大学习大讨论活动，并要求全县各级党组织以老一辈无产阶级革命家XX同志1948年在XX县委会议上《一定要把XX建设好》的讲话为基本学习载体，深入挖掘学习，重温先辈初心。</w:t>
      </w:r>
    </w:p>
    <w:p>
      <w:pPr>
        <w:ind w:left="0" w:right="0" w:firstLine="560"/>
        <w:spacing w:before="450" w:after="450" w:line="312" w:lineRule="auto"/>
      </w:pPr>
      <w:r>
        <w:rPr>
          <w:rFonts w:ascii="宋体" w:hAnsi="宋体" w:eastAsia="宋体" w:cs="宋体"/>
          <w:color w:val="000"/>
          <w:sz w:val="28"/>
          <w:szCs w:val="28"/>
        </w:rPr>
        <w:t xml:space="preserve">　　四、下好主题活动“配合棋”，确保效果落实。以“XX党性教育示范基地”为主要活动场所，组织全县200个基层党组织和4089名党员干部以“追寻先辈初心、践行使命担当”为主题，通过缅怀革命先烈，聆听先烈故事，上主题党日党课，重温入党誓词等活动，加强党员思想道德建设，调动党员干部干事创业积极性，为XX追赶超越、转型发展积蓄能量、加油鼓劲;把学习纪实文学《梁家河》作为开展“不忘初心，牢记使命”主题教育的生动实践，采取支部集体学习、学习分享会、梁家河村实地观摩、党日活动进书院、主题讨论、演讲比赛等方式，掀起学习热潮。</w:t>
      </w:r>
    </w:p>
    <w:p>
      <w:pPr>
        <w:ind w:left="0" w:right="0" w:firstLine="560"/>
        <w:spacing w:before="450" w:after="450" w:line="312" w:lineRule="auto"/>
      </w:pPr>
      <w:r>
        <w:rPr>
          <w:rFonts w:ascii="宋体" w:hAnsi="宋体" w:eastAsia="宋体" w:cs="宋体"/>
          <w:color w:val="000"/>
          <w:sz w:val="28"/>
          <w:szCs w:val="28"/>
        </w:rPr>
        <w:t xml:space="preserve">　　五、下好宣传教育“引导棋”，确保氛围浓厚。充分发挥各类宣传平台的宣传引导作用，在XX党建网站和微信公众号等新媒体上开辟专栏，通过制作专题节目、发布党员微感悟等形式，大力宣传基层创新的做法和经验，同时将学习讨论活动与村“两委”换届选举、基层党建“四化”建设、乡村振兴、脱贫攻坚等重点工作紧密结合起来，为全县主题教育营造了浓厚的舆论氛围。</w:t>
      </w:r>
    </w:p>
    <w:p>
      <w:pPr>
        <w:ind w:left="0" w:right="0" w:firstLine="560"/>
        <w:spacing w:before="450" w:after="450" w:line="312" w:lineRule="auto"/>
      </w:pPr>
      <w:r>
        <w:rPr>
          <w:rFonts w:ascii="宋体" w:hAnsi="宋体" w:eastAsia="宋体" w:cs="宋体"/>
          <w:color w:val="000"/>
          <w:sz w:val="28"/>
          <w:szCs w:val="28"/>
        </w:rPr>
        <w:t xml:space="preserve">　　六、下好实地督导“检查棋”，确保末端见效。要求各基层党委通过党建云平台和XX基层党建指挥部平台上传主题教育开展情况，县委组织部成立了专项督导组，通过有力的督导，及时发现和及时解决学习教育中存在的问题，狠抓学习教育要求;把主题教育与党员年初承诺、平时积分、年终星级蜜蜂式党员评定紧密结合起来，把存在问题找准、把党员承诺做实、把工作措施做细，防止形式化、走过场，引导广大党员干部凝心聚力、积极作为，以饱满的精神状态，扎实推动各项工作创新发展，为建设新XX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2025-04-28T01:37:21+08:00</dcterms:created>
  <dcterms:modified xsi:type="dcterms:W3CDTF">2025-04-28T01:37:21+08:00</dcterms:modified>
</cp:coreProperties>
</file>

<file path=docProps/custom.xml><?xml version="1.0" encoding="utf-8"?>
<Properties xmlns="http://schemas.openxmlformats.org/officeDocument/2006/custom-properties" xmlns:vt="http://schemas.openxmlformats.org/officeDocument/2006/docPropsVTypes"/>
</file>