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防疫工作总结三篇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　　防疫工作总...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_TAG_h2]　　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_TAG_h2]　　防疫工作总结</w:t>
      </w:r>
    </w:p>
    <w:p>
      <w:pPr>
        <w:ind w:left="0" w:right="0" w:firstLine="560"/>
        <w:spacing w:before="450" w:after="450" w:line="312" w:lineRule="auto"/>
      </w:pPr>
      <w:r>
        <w:rPr>
          <w:rFonts w:ascii="宋体" w:hAnsi="宋体" w:eastAsia="宋体" w:cs="宋体"/>
          <w:color w:val="000"/>
          <w:sz w:val="28"/>
          <w:szCs w:val="28"/>
        </w:rPr>
        <w:t xml:space="preserve">　　__年2月初，经镇党委研究决定，由我协助农业镇长进行工作，主要负责分管畜牧防疫工作。现将近期工作总结如下：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　　&gt;一、尽快熟悉情况，完成角色适应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　　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　　&gt;二、加快防疫阵地建设，打造具有示范作用的防疫阵地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　　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　　&gt;三、积极参与包村工作，为建设东部农业农村发展示范区贡献力量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　　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　　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　　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　　&gt;四、做好科技下乡工作</w:t>
      </w:r>
    </w:p>
    <w:p>
      <w:pPr>
        <w:ind w:left="0" w:right="0" w:firstLine="560"/>
        <w:spacing w:before="450" w:after="450" w:line="312" w:lineRule="auto"/>
      </w:pPr>
      <w:r>
        <w:rPr>
          <w:rFonts w:ascii="宋体" w:hAnsi="宋体" w:eastAsia="宋体" w:cs="宋体"/>
          <w:color w:val="000"/>
          <w:sz w:val="28"/>
          <w:szCs w:val="28"/>
        </w:rPr>
        <w:t xml:space="preserve">　　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　　&gt;五、努力做好招商引资及项目落地工作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　　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_TAG_h2]　　防疫工作总结</w:t>
      </w:r>
    </w:p>
    <w:p>
      <w:pPr>
        <w:ind w:left="0" w:right="0" w:firstLine="560"/>
        <w:spacing w:before="450" w:after="450" w:line="312" w:lineRule="auto"/>
      </w:pPr>
      <w:r>
        <w:rPr>
          <w:rFonts w:ascii="宋体" w:hAnsi="宋体" w:eastAsia="宋体" w:cs="宋体"/>
          <w:color w:val="000"/>
          <w:sz w:val="28"/>
          <w:szCs w:val="28"/>
        </w:rPr>
        <w:t xml:space="preserve">　　灾情就是命令，灾区就是现场!我中心于20xx年X月XX日早7：48接到上级紧急通知，XX村遇水灾，通知要求我中心赶赴灾区现场进行灾后防疫工作。我中心于早8点在XXX预防疾病控制中心主任的组织下，迅速出动人员，配备好相关的消毒设施，火速赶往XXX村进行灾后消毒工作。</w:t>
      </w:r>
    </w:p>
    <w:p>
      <w:pPr>
        <w:ind w:left="0" w:right="0" w:firstLine="560"/>
        <w:spacing w:before="450" w:after="450" w:line="312" w:lineRule="auto"/>
      </w:pPr>
      <w:r>
        <w:rPr>
          <w:rFonts w:ascii="宋体" w:hAnsi="宋体" w:eastAsia="宋体" w:cs="宋体"/>
          <w:color w:val="000"/>
          <w:sz w:val="28"/>
          <w:szCs w:val="28"/>
        </w:rPr>
        <w:t xml:space="preserve">　　水灾时饮用水源或供水系统遭到严重的污染或破坏;洪水退后，动、植物体的腐烂，大小水体的存在等造成蝇、蚊的大量孳生。因此，灾后认真做好消毒工作与媒介生物的控制是防止灾后出现大疫的重要卫生防疫措施之一。</w:t>
      </w:r>
    </w:p>
    <w:p>
      <w:pPr>
        <w:ind w:left="0" w:right="0" w:firstLine="560"/>
        <w:spacing w:before="450" w:after="450" w:line="312" w:lineRule="auto"/>
      </w:pPr>
      <w:r>
        <w:rPr>
          <w:rFonts w:ascii="宋体" w:hAnsi="宋体" w:eastAsia="宋体" w:cs="宋体"/>
          <w:color w:val="000"/>
          <w:sz w:val="28"/>
          <w:szCs w:val="28"/>
        </w:rPr>
        <w:t xml:space="preserve">　　&gt;一、组织消毒人员进行灾后现场消毒：</w:t>
      </w:r>
    </w:p>
    <w:p>
      <w:pPr>
        <w:ind w:left="0" w:right="0" w:firstLine="560"/>
        <w:spacing w:before="450" w:after="450" w:line="312" w:lineRule="auto"/>
      </w:pPr>
      <w:r>
        <w:rPr>
          <w:rFonts w:ascii="宋体" w:hAnsi="宋体" w:eastAsia="宋体" w:cs="宋体"/>
          <w:color w:val="000"/>
          <w:sz w:val="28"/>
          <w:szCs w:val="28"/>
        </w:rPr>
        <w:t xml:space="preserve">　　我中心消毒人员采用人工喷射、机器喷射的方式对水淹地区的村庄和住户进行彻底的室内外环境清理，及时清除处理垃圾、人畜粪便，开展内外环境消毒和卫生处理工作，做到洪水退到哪里，环境清理就搞到哪里，消、杀、灭工作就跟到哪里。</w:t>
      </w:r>
    </w:p>
    <w:p>
      <w:pPr>
        <w:ind w:left="0" w:right="0" w:firstLine="560"/>
        <w:spacing w:before="450" w:after="450" w:line="312" w:lineRule="auto"/>
      </w:pPr>
      <w:r>
        <w:rPr>
          <w:rFonts w:ascii="宋体" w:hAnsi="宋体" w:eastAsia="宋体" w:cs="宋体"/>
          <w:color w:val="000"/>
          <w:sz w:val="28"/>
          <w:szCs w:val="28"/>
        </w:rPr>
        <w:t xml:space="preserve">　　&gt;二、发放消毒粉：</w:t>
      </w:r>
    </w:p>
    <w:p>
      <w:pPr>
        <w:ind w:left="0" w:right="0" w:firstLine="560"/>
        <w:spacing w:before="450" w:after="450" w:line="312" w:lineRule="auto"/>
      </w:pPr>
      <w:r>
        <w:rPr>
          <w:rFonts w:ascii="宋体" w:hAnsi="宋体" w:eastAsia="宋体" w:cs="宋体"/>
          <w:color w:val="000"/>
          <w:sz w:val="28"/>
          <w:szCs w:val="28"/>
        </w:rPr>
        <w:t xml:space="preserve">　　向受灾的村民发放消毒粉、消毒剂，此次发放消毒粉共有500包，发放消毒剂200粒。指导村民如何正确使用，取消毒粉用自来水按比例稀释成所需浓度，并搅拌均匀使完全溶解(如稀释1：99，即取1克消佳净原粉，用99毫升的自来水稀释，含有效氯1000mg/L)，消毒剂主要用于水井灯水源的消毒，取1粒消毒剂，用100公斤的自来水进行稀释。指导灾民使用消毒用品和操作用法，共同把消毒工作顺利完成，共建灾后和谐家园。</w:t>
      </w:r>
    </w:p>
    <w:p>
      <w:pPr>
        <w:ind w:left="0" w:right="0" w:firstLine="560"/>
        <w:spacing w:before="450" w:after="450" w:line="312" w:lineRule="auto"/>
      </w:pPr>
      <w:r>
        <w:rPr>
          <w:rFonts w:ascii="宋体" w:hAnsi="宋体" w:eastAsia="宋体" w:cs="宋体"/>
          <w:color w:val="000"/>
          <w:sz w:val="28"/>
          <w:szCs w:val="28"/>
        </w:rPr>
        <w:t xml:space="preserve">　　&gt;三、发放宣传资料：</w:t>
      </w:r>
    </w:p>
    <w:p>
      <w:pPr>
        <w:ind w:left="0" w:right="0" w:firstLine="560"/>
        <w:spacing w:before="450" w:after="450" w:line="312" w:lineRule="auto"/>
      </w:pPr>
      <w:r>
        <w:rPr>
          <w:rFonts w:ascii="宋体" w:hAnsi="宋体" w:eastAsia="宋体" w:cs="宋体"/>
          <w:color w:val="000"/>
          <w:sz w:val="28"/>
          <w:szCs w:val="28"/>
        </w:rPr>
        <w:t xml:space="preserve">　　此次我中心向受灾村民发放灾后防疫宣传资料50份。就水灾之后如何正确应对灾后的消毒、如何进行防止传染病产生等相关知识对灾民进行详细的指导，并引导灾民到消毒粉发放处领取消毒粉，确保灾民进行灾后房屋、水源等处的消毒工作。</w:t>
      </w:r>
    </w:p>
    <w:p>
      <w:pPr>
        <w:ind w:left="0" w:right="0" w:firstLine="560"/>
        <w:spacing w:before="450" w:after="450" w:line="312" w:lineRule="auto"/>
      </w:pPr>
      <w:r>
        <w:rPr>
          <w:rFonts w:ascii="宋体" w:hAnsi="宋体" w:eastAsia="宋体" w:cs="宋体"/>
          <w:color w:val="000"/>
          <w:sz w:val="28"/>
          <w:szCs w:val="28"/>
        </w:rPr>
        <w:t xml:space="preserve">　　在XXX疾控中心主任的领导下，在我中心各部门同事的共同努力，经过两天的现场消毒，将XXX古凤村的消毒工作顺利完成，将灾后媒介生物等容易引起的疫情扼杀在摇篮之中，为灾区人民重建家园建起了一道安全的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2025-04-29T09:26:56+08:00</dcterms:created>
  <dcterms:modified xsi:type="dcterms:W3CDTF">2025-04-29T09:26:56+08:00</dcterms:modified>
</cp:coreProperties>
</file>

<file path=docProps/custom.xml><?xml version="1.0" encoding="utf-8"?>
<Properties xmlns="http://schemas.openxmlformats.org/officeDocument/2006/custom-properties" xmlns:vt="http://schemas.openxmlformats.org/officeDocument/2006/docPropsVTypes"/>
</file>