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政协委员工作人员思想工作总结范文(精选5篇)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协委员工作人员思想工作总结范文(精选5篇)，欢迎大家借鉴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协委员工作人员思想工作总结范文(精选5篇)，欢迎大家借鉴与参考，希望对大家有所帮助。[_TAG_h2]【篇一】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主席强调“抓创新就是发展，谋创新就是谋未来”的新思想和习主席的系列重要讲话精神，学习中国共产党的xx大、xx届三中、四中、五中全会精神，坚持从严要求自己，正确处理学习和工作关系；积极参加**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w:t>
      </w:r>
    </w:p>
    <w:p>
      <w:pPr>
        <w:ind w:left="0" w:right="0" w:firstLine="560"/>
        <w:spacing w:before="450" w:after="450" w:line="312" w:lineRule="auto"/>
      </w:pPr>
      <w:r>
        <w:rPr>
          <w:rFonts w:ascii="宋体" w:hAnsi="宋体" w:eastAsia="宋体" w:cs="宋体"/>
          <w:color w:val="000"/>
          <w:sz w:val="28"/>
          <w:szCs w:val="28"/>
        </w:rPr>
        <w:t xml:space="preserve">　　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政协**镇卫生院增光添彩，不辜负**县政协、统战部、镇卫生院和人民群众对我的期望和重托，虚心向各位委员学习，努力做好一名合格的**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教育工作者，我在工作实践中，始终坚持以邓小平理论和“三个代表”重要思想为指导，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　　&gt;三、立足本职，勤奋工作</w:t>
      </w:r>
    </w:p>
    <w:p>
      <w:pPr>
        <w:ind w:left="0" w:right="0" w:firstLine="560"/>
        <w:spacing w:before="450" w:after="450" w:line="312" w:lineRule="auto"/>
      </w:pPr>
      <w:r>
        <w:rPr>
          <w:rFonts w:ascii="宋体" w:hAnsi="宋体" w:eastAsia="宋体" w:cs="宋体"/>
          <w:color w:val="000"/>
          <w:sz w:val="28"/>
          <w:szCs w:val="28"/>
        </w:rPr>
        <w:t xml:space="preserve">　　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今年，我们被授予“日照市三星级平安校园”、“日照市健康示范校园”荣誉称号。</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工作着并快乐着。这是我今年最大的感受，虽然在工作中有时有不近人意的地方，但是我依然从忙碌的工作中感受到来自领导的信任，感受到来自同志们的理解和支持，我坚信在新的学年里会有更大的进步，更好的服务教师、服务幼儿和社会。</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本人自被当选为____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理论、三个代表和科学发展观为行动指南，认真学习强调“抓创新就是发展，谋创新就是谋未来”的新思想和的系列重要讲话精神，学习中国共产党的十八大、十八届三中、四中、精神，坚持从严要求自己，正确处理学习和工作关系；积极参加____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____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作为一名____县政协委员，在感到光荣和自豪的同时，不忘政协委员的职责和义务，不忘县政府、县政协的委托，不忘肩负着参政议政的重要责任。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w:t>
      </w:r>
    </w:p>
    <w:p>
      <w:pPr>
        <w:ind w:left="0" w:right="0" w:firstLine="560"/>
        <w:spacing w:before="450" w:after="450" w:line="312" w:lineRule="auto"/>
      </w:pPr>
      <w:r>
        <w:rPr>
          <w:rFonts w:ascii="宋体" w:hAnsi="宋体" w:eastAsia="宋体" w:cs="宋体"/>
          <w:color w:val="000"/>
          <w:sz w:val="28"/>
          <w:szCs w:val="28"/>
        </w:rPr>
        <w:t xml:space="preserve">　　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____政协____镇卫生院增光添彩，不辜负____县政协、统战部、镇卫生院和人民群众对我的期望和重托，虚心向各位委员学习，努力做好一名合格的____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我任市*****、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&gt;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【篇五】政协委员工作人员思想工作总结</w:t>
      </w:r>
    </w:p>
    <w:p>
      <w:pPr>
        <w:ind w:left="0" w:right="0" w:firstLine="560"/>
        <w:spacing w:before="450" w:after="450" w:line="312" w:lineRule="auto"/>
      </w:pPr>
      <w:r>
        <w:rPr>
          <w:rFonts w:ascii="宋体" w:hAnsi="宋体" w:eastAsia="宋体" w:cs="宋体"/>
          <w:color w:val="000"/>
          <w:sz w:val="28"/>
          <w:szCs w:val="28"/>
        </w:rPr>
        <w:t xml:space="preserve">　　今年来，在河津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202_年以来，无论是一年一度的政协例会还是委员小组活动我都能够积极参加，认真听取和研读政协领导的报告，主动参与小组的讨论，并根据政协领导和政协会议的要求广泛开展调研。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202_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矗</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2025-01-31T08:28:24+08:00</dcterms:created>
  <dcterms:modified xsi:type="dcterms:W3CDTF">2025-01-31T08:28:24+08:00</dcterms:modified>
</cp:coreProperties>
</file>

<file path=docProps/custom.xml><?xml version="1.0" encoding="utf-8"?>
<Properties xmlns="http://schemas.openxmlformats.org/officeDocument/2006/custom-properties" xmlns:vt="http://schemas.openxmlformats.org/officeDocument/2006/docPropsVTypes"/>
</file>