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公路分局工作总结范文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公路分局工作总结范文 20_年以来， 公路分局在县委、县政府的正确领导下，深入贯彻党的十九大精神，全面学习贯彻习近平总书记重要讲话精神，结合公路工作实际，扎实做好县域内国省道公路建养管等工作，圆满地完成了20_年各项工作目标任务，现将主要情...</w:t>
      </w:r>
    </w:p>
    <w:p>
      <w:pPr>
        <w:ind w:left="0" w:right="0" w:firstLine="560"/>
        <w:spacing w:before="450" w:after="450" w:line="312" w:lineRule="auto"/>
      </w:pPr>
      <w:r>
        <w:rPr>
          <w:rFonts w:ascii="宋体" w:hAnsi="宋体" w:eastAsia="宋体" w:cs="宋体"/>
          <w:color w:val="000"/>
          <w:sz w:val="28"/>
          <w:szCs w:val="28"/>
        </w:rPr>
        <w:t xml:space="preserve">公路分局工作总结范文</w:t>
      </w:r>
    </w:p>
    <w:p>
      <w:pPr>
        <w:ind w:left="0" w:right="0" w:firstLine="560"/>
        <w:spacing w:before="450" w:after="450" w:line="312" w:lineRule="auto"/>
      </w:pPr>
      <w:r>
        <w:rPr>
          <w:rFonts w:ascii="宋体" w:hAnsi="宋体" w:eastAsia="宋体" w:cs="宋体"/>
          <w:color w:val="000"/>
          <w:sz w:val="28"/>
          <w:szCs w:val="28"/>
        </w:rPr>
        <w:t xml:space="preserve">20_年以来， 公路分局在县委、县政府的正确领导下，深入贯彻党的十九大精神，全面学习贯彻习近平总书记重要讲话精神，结合公路工作实际，扎实做好县域内国省道公路建养管等工作，圆满地完成了20_年各项工作目标任务，现将主要情况总结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&gt;㈠抓好公路养护，努力提升路况质量</w:t>
      </w:r>
    </w:p>
    <w:p>
      <w:pPr>
        <w:ind w:left="0" w:right="0" w:firstLine="560"/>
        <w:spacing w:before="450" w:after="450" w:line="312" w:lineRule="auto"/>
      </w:pPr>
      <w:r>
        <w:rPr>
          <w:rFonts w:ascii="宋体" w:hAnsi="宋体" w:eastAsia="宋体" w:cs="宋体"/>
          <w:color w:val="000"/>
          <w:sz w:val="28"/>
          <w:szCs w:val="28"/>
        </w:rPr>
        <w:t xml:space="preserve">加大公路日常性养护、预防性养护力度，加强路面病害预防处治，努力打造畅安舒美的公路通行环境。全年共修补路面坑槽1252.31平方米、路面脱皮13685.5平方米，裂缝带处理裂缝202_.2米，网裂贴处理路面网裂506平方米，沥青砂处理凤临路水泥砼路面掉边缺拐及错台病害8公里，整理路肩18000平方米，清理边沟2600米。年初，XX境内普降大雪，XX公路人发挥连续作战精神，昼夜坚守在铲雪除冰第一线，全力保障了道路安全畅通。</w:t>
      </w:r>
    </w:p>
    <w:p>
      <w:pPr>
        <w:ind w:left="0" w:right="0" w:firstLine="560"/>
        <w:spacing w:before="450" w:after="450" w:line="312" w:lineRule="auto"/>
      </w:pPr>
      <w:r>
        <w:rPr>
          <w:rFonts w:ascii="宋体" w:hAnsi="宋体" w:eastAsia="宋体" w:cs="宋体"/>
          <w:color w:val="000"/>
          <w:sz w:val="28"/>
          <w:szCs w:val="28"/>
        </w:rPr>
        <w:t xml:space="preserve">切实做好大气污染防治工作，养护作业取消传统扫地机，启用自吸式扫地车进行路面保洁，工程施工中对拌合场材料、运输车辆进行全覆盖，加大洒水除尘力度，最大限度抑制扬尘污染。</w:t>
      </w:r>
    </w:p>
    <w:p>
      <w:pPr>
        <w:ind w:left="0" w:right="0" w:firstLine="560"/>
        <w:spacing w:before="450" w:after="450" w:line="312" w:lineRule="auto"/>
      </w:pPr>
      <w:r>
        <w:rPr>
          <w:rFonts w:ascii="宋体" w:hAnsi="宋体" w:eastAsia="宋体" w:cs="宋体"/>
          <w:color w:val="000"/>
          <w:sz w:val="28"/>
          <w:szCs w:val="28"/>
        </w:rPr>
        <w:t xml:space="preserve">全力做好20_XX国际马拉松大赛涉赛路段保畅工作，制定详细的工作方案和任务分解表，内容包括赛道绿化修剪、路域环境整治、道路日常养护、桥梁加固维修、小修维修工程等多项，并确立了严格的工作标准和开、竣工时间、责任主体等，为XX国际马拉松比赛的圆满成功打下了坚实的基础。</w:t>
      </w:r>
    </w:p>
    <w:p>
      <w:pPr>
        <w:ind w:left="0" w:right="0" w:firstLine="560"/>
        <w:spacing w:before="450" w:after="450" w:line="312" w:lineRule="auto"/>
      </w:pPr>
      <w:r>
        <w:rPr>
          <w:rFonts w:ascii="宋体" w:hAnsi="宋体" w:eastAsia="宋体" w:cs="宋体"/>
          <w:color w:val="000"/>
          <w:sz w:val="28"/>
          <w:szCs w:val="28"/>
        </w:rPr>
        <w:t xml:space="preserve">&gt;㈡加强路政管理，依法维护公路产权</w:t>
      </w:r>
    </w:p>
    <w:p>
      <w:pPr>
        <w:ind w:left="0" w:right="0" w:firstLine="560"/>
        <w:spacing w:before="450" w:after="450" w:line="312" w:lineRule="auto"/>
      </w:pPr>
      <w:r>
        <w:rPr>
          <w:rFonts w:ascii="宋体" w:hAnsi="宋体" w:eastAsia="宋体" w:cs="宋体"/>
          <w:color w:val="000"/>
          <w:sz w:val="28"/>
          <w:szCs w:val="28"/>
        </w:rPr>
        <w:t xml:space="preserve">联合公安、安监等相关部门对普通国省道和县乡公路交叉路口进行联合排查摸底，力争通过实施“安全五小工程”建设，有效预防和减少道路交通事故发生。不断加强对涉路工程安全监管工作，对经许可的涉路工程项目，由路政执法人员进行全程监管，保证现场管理方案的顺利实施。全面推进依法治超，以省道310XX治超站为依托，加大精检稽查力度和加强路面管控，全年共检测疑似超限车辆1285台，查处超限车辆253台，卸载1896.09吨，使超限超载行为得到有效遏制。</w:t>
      </w:r>
    </w:p>
    <w:p>
      <w:pPr>
        <w:ind w:left="0" w:right="0" w:firstLine="560"/>
        <w:spacing w:before="450" w:after="450" w:line="312" w:lineRule="auto"/>
      </w:pPr>
      <w:r>
        <w:rPr>
          <w:rFonts w:ascii="宋体" w:hAnsi="宋体" w:eastAsia="宋体" w:cs="宋体"/>
          <w:color w:val="000"/>
          <w:sz w:val="28"/>
          <w:szCs w:val="28"/>
        </w:rPr>
        <w:t xml:space="preserve">2. 以迎接全省“三线三边”路域环境检查为契机，加大路域环境整治。截止20_年11月20日，路政科上路巡查249天，巡查里程25312.447公里。依法清除占用公路、公路用地违章堆放27处，非交通标志及条幅76块条，扶正标志4块，清理摆摊设点20处，新增平交道口标志220块、警示标志2块、道口桩188根、爆闪灯262盏、减速震荡标线131组，清除摆摊设点20处，清除标志遮挡50处，清除利用公路打场晒粮25处;办理行政许可8件、涉路工程安全评价7件、行政处理4件。</w:t>
      </w:r>
    </w:p>
    <w:p>
      <w:pPr>
        <w:ind w:left="0" w:right="0" w:firstLine="560"/>
        <w:spacing w:before="450" w:after="450" w:line="312" w:lineRule="auto"/>
      </w:pPr>
      <w:r>
        <w:rPr>
          <w:rFonts w:ascii="宋体" w:hAnsi="宋体" w:eastAsia="宋体" w:cs="宋体"/>
          <w:color w:val="000"/>
          <w:sz w:val="28"/>
          <w:szCs w:val="28"/>
        </w:rPr>
        <w:t xml:space="preserve">3.针对十届省委第二巡视组发现的问题，省道310XX治超站开展了集中整改活动。与每位执法人员签订承诺书、保证书，由治超站长对各中队长进行廉政谈话，严禁杜绝腐败行为的反生。</w:t>
      </w:r>
    </w:p>
    <w:p>
      <w:pPr>
        <w:ind w:left="0" w:right="0" w:firstLine="560"/>
        <w:spacing w:before="450" w:after="450" w:line="312" w:lineRule="auto"/>
      </w:pPr>
      <w:r>
        <w:rPr>
          <w:rFonts w:ascii="宋体" w:hAnsi="宋体" w:eastAsia="宋体" w:cs="宋体"/>
          <w:color w:val="000"/>
          <w:sz w:val="28"/>
          <w:szCs w:val="28"/>
        </w:rPr>
        <w:t xml:space="preserve">&gt;㈢丰富活动载体，推进精神文明建设</w:t>
      </w:r>
    </w:p>
    <w:p>
      <w:pPr>
        <w:ind w:left="0" w:right="0" w:firstLine="560"/>
        <w:spacing w:before="450" w:after="450" w:line="312" w:lineRule="auto"/>
      </w:pPr>
      <w:r>
        <w:rPr>
          <w:rFonts w:ascii="宋体" w:hAnsi="宋体" w:eastAsia="宋体" w:cs="宋体"/>
          <w:color w:val="000"/>
          <w:sz w:val="28"/>
          <w:szCs w:val="28"/>
        </w:rPr>
        <w:t xml:space="preserve">不断丰富文明创建工作内容，积极开展“无偿献血”、“文明劝导”、“送温暖”、“夏日送清凉”等活动，扎实做好双拥工作、扶贫工作，巩固了“市级文明单位标兵”和“双拥模范单位”等荣誉称号。20_年分局成功选树了两名“滁州好人”:张继军、黄保峰，得到社会广泛认可。</w:t>
      </w:r>
    </w:p>
    <w:p>
      <w:pPr>
        <w:ind w:left="0" w:right="0" w:firstLine="560"/>
        <w:spacing w:before="450" w:after="450" w:line="312" w:lineRule="auto"/>
      </w:pPr>
      <w:r>
        <w:rPr>
          <w:rFonts w:ascii="宋体" w:hAnsi="宋体" w:eastAsia="宋体" w:cs="宋体"/>
          <w:color w:val="000"/>
          <w:sz w:val="28"/>
          <w:szCs w:val="28"/>
        </w:rPr>
        <w:t xml:space="preserve">2.20_年XX公路分局在各级各类报刊、网站等媒体上发表稿件120余篇，树立了良好的社会形象。积极推进政府信息公开工作，做好网络舆情正面引导，分局网络舆情引导工作获县政府表彰。</w:t>
      </w:r>
    </w:p>
    <w:p>
      <w:pPr>
        <w:ind w:left="0" w:right="0" w:firstLine="560"/>
        <w:spacing w:before="450" w:after="450" w:line="312" w:lineRule="auto"/>
      </w:pPr>
      <w:r>
        <w:rPr>
          <w:rFonts w:ascii="宋体" w:hAnsi="宋体" w:eastAsia="宋体" w:cs="宋体"/>
          <w:color w:val="000"/>
          <w:sz w:val="28"/>
          <w:szCs w:val="28"/>
        </w:rPr>
        <w:t xml:space="preserve">在扶贫工作中，分局按照县委县政府统一部署，切实增强扶贫工作的紧迫感，全力服务精准扶贫。帮扶人员多次到贫困户家中了解情况，制定详细的帮扶措施，为贫困户解决困难。为帮助贫困户平安度夏，帮扶人员深入贫困户家中开展了夏日送清凉活动，为他们送去了防暑降温慰问品，让贫苦户感受到了关心和爱护。</w:t>
      </w:r>
    </w:p>
    <w:p>
      <w:pPr>
        <w:ind w:left="0" w:right="0" w:firstLine="560"/>
        <w:spacing w:before="450" w:after="450" w:line="312" w:lineRule="auto"/>
      </w:pPr>
      <w:r>
        <w:rPr>
          <w:rFonts w:ascii="宋体" w:hAnsi="宋体" w:eastAsia="宋体" w:cs="宋体"/>
          <w:color w:val="000"/>
          <w:sz w:val="28"/>
          <w:szCs w:val="28"/>
        </w:rPr>
        <w:t xml:space="preserve">&gt;㈣抓好党风廉政建设，确保党员干部廉洁自律</w:t>
      </w:r>
    </w:p>
    <w:p>
      <w:pPr>
        <w:ind w:left="0" w:right="0" w:firstLine="560"/>
        <w:spacing w:before="450" w:after="450" w:line="312" w:lineRule="auto"/>
      </w:pPr>
      <w:r>
        <w:rPr>
          <w:rFonts w:ascii="宋体" w:hAnsi="宋体" w:eastAsia="宋体" w:cs="宋体"/>
          <w:color w:val="000"/>
          <w:sz w:val="28"/>
          <w:szCs w:val="28"/>
        </w:rPr>
        <w:t xml:space="preserve">分局党总支年初与下属的二处一站和机关科室签订党风廉政建设目标责任书，下发反腐败工作任务分解表。对工程建设领域加大廉政巡查力度，监察部门全程参与监督。</w:t>
      </w:r>
    </w:p>
    <w:p>
      <w:pPr>
        <w:ind w:left="0" w:right="0" w:firstLine="560"/>
        <w:spacing w:before="450" w:after="450" w:line="312" w:lineRule="auto"/>
      </w:pPr>
      <w:r>
        <w:rPr>
          <w:rFonts w:ascii="宋体" w:hAnsi="宋体" w:eastAsia="宋体" w:cs="宋体"/>
          <w:color w:val="000"/>
          <w:sz w:val="28"/>
          <w:szCs w:val="28"/>
        </w:rPr>
        <w:t xml:space="preserve">深入开展“讲、严、立”专题警示教育活动。今年7月份以来，集中开展“讲忠诚、严纪律、立政德”专题警示教育活动，坚持以习近平新时代中国特色社会主义思想为指导，深入贯彻新时代党的建设总要求，把党的政治建设摆在首位，强化“四个意识”，坚定“四个自信”，大力推进“两学一做”学习教育常态化制度化，着力巩固拓展“讲政治、重规矩、作表率”专题警示教育成果。</w:t>
      </w:r>
    </w:p>
    <w:p>
      <w:pPr>
        <w:ind w:left="0" w:right="0" w:firstLine="560"/>
        <w:spacing w:before="450" w:after="450" w:line="312" w:lineRule="auto"/>
      </w:pPr>
      <w:r>
        <w:rPr>
          <w:rFonts w:ascii="宋体" w:hAnsi="宋体" w:eastAsia="宋体" w:cs="宋体"/>
          <w:color w:val="000"/>
          <w:sz w:val="28"/>
          <w:szCs w:val="28"/>
        </w:rPr>
        <w:t xml:space="preserve">&gt;㈤加强安全生产管理，确保安全生产形势稳定</w:t>
      </w:r>
    </w:p>
    <w:p>
      <w:pPr>
        <w:ind w:left="0" w:right="0" w:firstLine="560"/>
        <w:spacing w:before="450" w:after="450" w:line="312" w:lineRule="auto"/>
      </w:pPr>
      <w:r>
        <w:rPr>
          <w:rFonts w:ascii="宋体" w:hAnsi="宋体" w:eastAsia="宋体" w:cs="宋体"/>
          <w:color w:val="000"/>
          <w:sz w:val="28"/>
          <w:szCs w:val="28"/>
        </w:rPr>
        <w:t xml:space="preserve">分局多科室联合对所辖公路的安全设施进行全面排查和整改，确保指路信息正确，警示标志标识完好。至11月份，分局开展安全检查20余次，发现道路安全隐患15余处并全部进行整改，县级督办的S307、S101大中修工地检查及监督隐患整改、S101线安保工程安全监督工作均已完成。</w:t>
      </w:r>
    </w:p>
    <w:p>
      <w:pPr>
        <w:ind w:left="0" w:right="0" w:firstLine="560"/>
        <w:spacing w:before="450" w:after="450" w:line="312" w:lineRule="auto"/>
      </w:pPr>
      <w:r>
        <w:rPr>
          <w:rFonts w:ascii="宋体" w:hAnsi="宋体" w:eastAsia="宋体" w:cs="宋体"/>
          <w:color w:val="000"/>
          <w:sz w:val="28"/>
          <w:szCs w:val="28"/>
        </w:rPr>
        <w:t xml:space="preserve">2. 进一步完善道路应急预案，提前做好雨雪灾害天气、汛期恶劣天气道路保畅工作，及时更新购置安全设施，发放到道班和工地，备足防滑料、编织袋、木桩等防护材料，做到机械、人员随时调用，有力的保障了雨、雪恶劣天气道路交通安全通行。</w:t>
      </w:r>
    </w:p>
    <w:p>
      <w:pPr>
        <w:ind w:left="0" w:right="0" w:firstLine="560"/>
        <w:spacing w:before="450" w:after="450" w:line="312" w:lineRule="auto"/>
      </w:pPr>
      <w:r>
        <w:rPr>
          <w:rFonts w:ascii="宋体" w:hAnsi="宋体" w:eastAsia="宋体" w:cs="宋体"/>
          <w:color w:val="000"/>
          <w:sz w:val="28"/>
          <w:szCs w:val="28"/>
        </w:rPr>
        <w:t xml:space="preserve">&gt;㈥全力推进工程建设，确保完成目标任务</w:t>
      </w:r>
    </w:p>
    <w:p>
      <w:pPr>
        <w:ind w:left="0" w:right="0" w:firstLine="560"/>
        <w:spacing w:before="450" w:after="450" w:line="312" w:lineRule="auto"/>
      </w:pPr>
      <w:r>
        <w:rPr>
          <w:rFonts w:ascii="宋体" w:hAnsi="宋体" w:eastAsia="宋体" w:cs="宋体"/>
          <w:color w:val="000"/>
          <w:sz w:val="28"/>
          <w:szCs w:val="28"/>
        </w:rPr>
        <w:t xml:space="preserve">20_年分局完成S310临叶路XX段路面大修工程建设工作，该工程造价930万;完成“20_年滁州市普通国省干线公路修复养护工程及应急保通工程(2标段)”项目的招投标及施工，此项目总投资额约360万元;工程处还完成了S101合蚌路大、中修工程及X059临总路改善工程结算工作，工程项目审计工作正在进行中。</w:t>
      </w:r>
    </w:p>
    <w:p>
      <w:pPr>
        <w:ind w:left="0" w:right="0" w:firstLine="560"/>
        <w:spacing w:before="450" w:after="450" w:line="312" w:lineRule="auto"/>
      </w:pPr>
      <w:r>
        <w:rPr>
          <w:rFonts w:ascii="宋体" w:hAnsi="宋体" w:eastAsia="宋体" w:cs="宋体"/>
          <w:color w:val="000"/>
          <w:sz w:val="28"/>
          <w:szCs w:val="28"/>
        </w:rPr>
        <w:t xml:space="preserve">&gt;㈦紧抓信访维稳工作，有效预防和化解社会矛盾</w:t>
      </w:r>
    </w:p>
    <w:p>
      <w:pPr>
        <w:ind w:left="0" w:right="0" w:firstLine="560"/>
        <w:spacing w:before="450" w:after="450" w:line="312" w:lineRule="auto"/>
      </w:pPr>
      <w:r>
        <w:rPr>
          <w:rFonts w:ascii="宋体" w:hAnsi="宋体" w:eastAsia="宋体" w:cs="宋体"/>
          <w:color w:val="000"/>
          <w:sz w:val="28"/>
          <w:szCs w:val="28"/>
        </w:rPr>
        <w:t xml:space="preserve">根据上级信访工作要求，认真做好领导开门接访工作，制定完善重大节日期间分局信访维稳应急预案，落实“零报告”制度，针对信访案件，根据信访人的信访诉求认真做好受理告知书、处理意见书、办理情况报告的送达和上报工作，做到群众来信来访件件有着落，事事有结果。</w:t>
      </w:r>
    </w:p>
    <w:p>
      <w:pPr>
        <w:ind w:left="0" w:right="0" w:firstLine="560"/>
        <w:spacing w:before="450" w:after="450" w:line="312" w:lineRule="auto"/>
      </w:pPr>
      <w:r>
        <w:rPr>
          <w:rFonts w:ascii="宋体" w:hAnsi="宋体" w:eastAsia="宋体" w:cs="宋体"/>
          <w:color w:val="000"/>
          <w:sz w:val="28"/>
          <w:szCs w:val="28"/>
        </w:rPr>
        <w:t xml:space="preserve">工作中的不足:一是部分职工的工作责任心、主动性不强，缺乏危机感、紧迫感;二是企业资质等级低，公开招标中标难，竞争力较弱。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2025-01-30T16:52:20+08:00</dcterms:created>
  <dcterms:modified xsi:type="dcterms:W3CDTF">2025-01-30T16:52:20+08:00</dcterms:modified>
</cp:coreProperties>
</file>

<file path=docProps/custom.xml><?xml version="1.0" encoding="utf-8"?>
<Properties xmlns="http://schemas.openxmlformats.org/officeDocument/2006/custom-properties" xmlns:vt="http://schemas.openxmlformats.org/officeDocument/2006/docPropsVTypes"/>
</file>