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清产核资回头看工作总结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　　 清产核资回头看工作总结&gt;　　一、工作推进情况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_TAG_h2]　　 清产核资回头看工作总结</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x乡人民政府根据简农通，积极开展农村集体资产清产核资“回头看”工作。该项工作引起x乡人民政府领导的充分重视，组织清产核资领导小组的成员讨论此次工作的开展，安排各成员的工作职责。并组织村书记与文书到乡参加农村集体资产清产核资“回头看”工作会，会上宣读了简农通〔xxxx〕xxx号文件的内容，强调此次工作的重点及重要性。</w:t>
      </w:r>
    </w:p>
    <w:p>
      <w:pPr>
        <w:ind w:left="0" w:right="0" w:firstLine="560"/>
        <w:spacing w:before="450" w:after="450" w:line="312" w:lineRule="auto"/>
      </w:pPr>
      <w:r>
        <w:rPr>
          <w:rFonts w:ascii="宋体" w:hAnsi="宋体" w:eastAsia="宋体" w:cs="宋体"/>
          <w:color w:val="000"/>
          <w:sz w:val="28"/>
          <w:szCs w:val="28"/>
        </w:rPr>
        <w:t xml:space="preserve">　　各村根据x乡农村集体资产清产核资“回头看”工作会的会议精神，组织居民代表、议事会成员、及各社社长召开会议，针对xxxx年清产核资工作存在的数据不准确、政策不到位、程序不规范、档案不健全等问题，对标x市《全市农村集体资产清产核资“回头看”标准》，切实做好清产核资“回头看”工作。</w:t>
      </w:r>
    </w:p>
    <w:p>
      <w:pPr>
        <w:ind w:left="0" w:right="0" w:firstLine="560"/>
        <w:spacing w:before="450" w:after="450" w:line="312" w:lineRule="auto"/>
      </w:pPr>
      <w:r>
        <w:rPr>
          <w:rFonts w:ascii="宋体" w:hAnsi="宋体" w:eastAsia="宋体" w:cs="宋体"/>
          <w:color w:val="000"/>
          <w:sz w:val="28"/>
          <w:szCs w:val="28"/>
        </w:rPr>
        <w:t xml:space="preserve">&gt;　　二、主要亮点成效</w:t>
      </w:r>
    </w:p>
    <w:p>
      <w:pPr>
        <w:ind w:left="0" w:right="0" w:firstLine="560"/>
        <w:spacing w:before="450" w:after="450" w:line="312" w:lineRule="auto"/>
      </w:pPr>
      <w:r>
        <w:rPr>
          <w:rFonts w:ascii="宋体" w:hAnsi="宋体" w:eastAsia="宋体" w:cs="宋体"/>
          <w:color w:val="000"/>
          <w:sz w:val="28"/>
          <w:szCs w:val="28"/>
        </w:rPr>
        <w:t xml:space="preserve">　　各村认真梳理本村xxxx年开展清产核资工作的程序，比照文件的要求，检查是否有漏掉的环节，进行及时的补缺和完善，确保清产核资工作程序的合法性。加强各村对清产核资工作开展程序的熟悉度，便于下次怎样开展清产核资工作有了清晰的认识。</w:t>
      </w:r>
    </w:p>
    <w:p>
      <w:pPr>
        <w:ind w:left="0" w:right="0" w:firstLine="560"/>
        <w:spacing w:before="450" w:after="450" w:line="312" w:lineRule="auto"/>
      </w:pPr>
      <w:r>
        <w:rPr>
          <w:rFonts w:ascii="宋体" w:hAnsi="宋体" w:eastAsia="宋体" w:cs="宋体"/>
          <w:color w:val="000"/>
          <w:sz w:val="28"/>
          <w:szCs w:val="28"/>
        </w:rPr>
        <w:t xml:space="preserve">　　各村重点对未承包到户的资源性资产和集体统一经营的经营性资产以及现金、债权债务等清产核资结果进行对照核实，对遗漏的数据进行补齐并在清产核资过录表以及农业系统中进行了修改。</w:t>
      </w:r>
    </w:p>
    <w:p>
      <w:pPr>
        <w:ind w:left="0" w:right="0" w:firstLine="560"/>
        <w:spacing w:before="450" w:after="450" w:line="312" w:lineRule="auto"/>
      </w:pPr>
      <w:r>
        <w:rPr>
          <w:rFonts w:ascii="宋体" w:hAnsi="宋体" w:eastAsia="宋体" w:cs="宋体"/>
          <w:color w:val="000"/>
          <w:sz w:val="28"/>
          <w:szCs w:val="28"/>
        </w:rPr>
        <w:t xml:space="preserve">　　严格按照清产核资的程序对需要更改数据的进行检查，对不符合要求的数据一律不予更改。</w:t>
      </w:r>
    </w:p>
    <w:p>
      <w:pPr>
        <w:ind w:left="0" w:right="0" w:firstLine="560"/>
        <w:spacing w:before="450" w:after="450" w:line="312" w:lineRule="auto"/>
      </w:pPr>
      <w:r>
        <w:rPr>
          <w:rFonts w:ascii="宋体" w:hAnsi="宋体" w:eastAsia="宋体" w:cs="宋体"/>
          <w:color w:val="000"/>
          <w:sz w:val="28"/>
          <w:szCs w:val="28"/>
        </w:rPr>
        <w:t xml:space="preserve">　　按照《村级档案管理办法》和《x市农村集体资产清产核资档案管理办法》要求对清产核资档案的完整性、规范性、进行了检查，对内容不完整的资料进行补充、对缺失的资料进行补齐。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（一）未健全资产管理相关制度，对集体资产登记、保管、使用、处置、年度清查和定期报告等未制作示范文本。</w:t>
      </w:r>
    </w:p>
    <w:p>
      <w:pPr>
        <w:ind w:left="0" w:right="0" w:firstLine="560"/>
        <w:spacing w:before="450" w:after="450" w:line="312" w:lineRule="auto"/>
      </w:pPr>
      <w:r>
        <w:rPr>
          <w:rFonts w:ascii="宋体" w:hAnsi="宋体" w:eastAsia="宋体" w:cs="宋体"/>
          <w:color w:val="000"/>
          <w:sz w:val="28"/>
          <w:szCs w:val="28"/>
        </w:rPr>
        <w:t xml:space="preserve">　　（二）未对xxxx年清产核资的增减数据，进行账目调整。</w:t>
      </w:r>
    </w:p>
    <w:p>
      <w:pPr>
        <w:ind w:left="0" w:right="0" w:firstLine="560"/>
        <w:spacing w:before="450" w:after="450" w:line="312" w:lineRule="auto"/>
      </w:pPr>
      <w:r>
        <w:rPr>
          <w:rFonts w:ascii="宋体" w:hAnsi="宋体" w:eastAsia="宋体" w:cs="宋体"/>
          <w:color w:val="000"/>
          <w:sz w:val="28"/>
          <w:szCs w:val="28"/>
        </w:rPr>
        <w:t xml:space="preserve">　　（三）由于以前做账不清，涉及的年限久远，对政府拨款、减免税费等形成的资产以及征地补偿款转入的公积公益金清查不完整，数据存在疑问。</w:t>
      </w:r>
    </w:p>
    <w:p>
      <w:pPr>
        <w:ind w:left="0" w:right="0" w:firstLine="560"/>
        <w:spacing w:before="450" w:after="450" w:line="312" w:lineRule="auto"/>
      </w:pPr>
      <w:r>
        <w:rPr>
          <w:rFonts w:ascii="宋体" w:hAnsi="宋体" w:eastAsia="宋体" w:cs="宋体"/>
          <w:color w:val="000"/>
          <w:sz w:val="28"/>
          <w:szCs w:val="28"/>
        </w:rPr>
        <w:t xml:space="preserve">　　（四）对部分集体资源性资产的分类存在问题，数据未与国土调查的数据核对。</w:t>
      </w:r>
    </w:p>
    <w:p>
      <w:pPr>
        <w:ind w:left="0" w:right="0" w:firstLine="560"/>
        <w:spacing w:before="450" w:after="450" w:line="312" w:lineRule="auto"/>
      </w:pPr>
      <w:r>
        <w:rPr>
          <w:rFonts w:ascii="宋体" w:hAnsi="宋体" w:eastAsia="宋体" w:cs="宋体"/>
          <w:color w:val="000"/>
          <w:sz w:val="28"/>
          <w:szCs w:val="28"/>
        </w:rPr>
        <w:t xml:space="preserve">　&gt;　四、下一步深化改革的打算</w:t>
      </w:r>
    </w:p>
    <w:p>
      <w:pPr>
        <w:ind w:left="0" w:right="0" w:firstLine="560"/>
        <w:spacing w:before="450" w:after="450" w:line="312" w:lineRule="auto"/>
      </w:pPr>
      <w:r>
        <w:rPr>
          <w:rFonts w:ascii="宋体" w:hAnsi="宋体" w:eastAsia="宋体" w:cs="宋体"/>
          <w:color w:val="000"/>
          <w:sz w:val="28"/>
          <w:szCs w:val="28"/>
        </w:rPr>
        <w:t xml:space="preserve">　　参照示范文本抓紧定制资产管理相关制度，用制度管好资产、用好资产，确保集体资产管理责任明确、账目清晰、管理规范。</w:t>
      </w:r>
    </w:p>
    <w:p>
      <w:pPr>
        <w:ind w:left="0" w:right="0" w:firstLine="560"/>
        <w:spacing w:before="450" w:after="450" w:line="312" w:lineRule="auto"/>
      </w:pPr>
      <w:r>
        <w:rPr>
          <w:rFonts w:ascii="宋体" w:hAnsi="宋体" w:eastAsia="宋体" w:cs="宋体"/>
          <w:color w:val="000"/>
          <w:sz w:val="28"/>
          <w:szCs w:val="28"/>
        </w:rPr>
        <w:t xml:space="preserve">　　进一步加强业务培训和业务指导，提高村干部的认知力度，认清清产核资工作的重要性，为以后清产核资工作打下基础，做好经验积累。</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了加强村集体资产管理，防止集体资产流失，确保资产增值、保值和利用率，增加村营收入，保证村级经济正常运行。根据XX湾办发[202_]38号文件关于印发《XX湾示范区农村集体经济组织清产核资暂行办法》等四个文件的通知，我村建立了以党总支书记为负责人的清产核资领导组和工作组，全体村干部、民主理财小组、村监督委员会、老退职村干部和村民代表成员共同参与，通过4个月时间，全面完成了我村所有集体资产的清理工作，现将清理工作情况具体汇报如下：</w:t>
      </w:r>
    </w:p>
    <w:p>
      <w:pPr>
        <w:ind w:left="0" w:right="0" w:firstLine="560"/>
        <w:spacing w:before="450" w:after="450" w:line="312" w:lineRule="auto"/>
      </w:pPr>
      <w:r>
        <w:rPr>
          <w:rFonts w:ascii="宋体" w:hAnsi="宋体" w:eastAsia="宋体" w:cs="宋体"/>
          <w:color w:val="000"/>
          <w:sz w:val="28"/>
          <w:szCs w:val="28"/>
        </w:rPr>
        <w:t xml:space="preserve">　　&gt;一、资金类项目情况：</w:t>
      </w:r>
    </w:p>
    <w:p>
      <w:pPr>
        <w:ind w:left="0" w:right="0" w:firstLine="560"/>
        <w:spacing w:before="450" w:after="450" w:line="312" w:lineRule="auto"/>
      </w:pPr>
      <w:r>
        <w:rPr>
          <w:rFonts w:ascii="宋体" w:hAnsi="宋体" w:eastAsia="宋体" w:cs="宋体"/>
          <w:color w:val="000"/>
          <w:sz w:val="28"/>
          <w:szCs w:val="28"/>
        </w:rPr>
        <w:t xml:space="preserve">　　本村一直严格执行财务制度，库存现金不超规定余额，与镇核对交镇代管款资金一致，全村货币资金截至202_年12月31日止，余额为1019976.98元。</w:t>
      </w:r>
    </w:p>
    <w:p>
      <w:pPr>
        <w:ind w:left="0" w:right="0" w:firstLine="560"/>
        <w:spacing w:before="450" w:after="450" w:line="312" w:lineRule="auto"/>
      </w:pPr>
      <w:r>
        <w:rPr>
          <w:rFonts w:ascii="宋体" w:hAnsi="宋体" w:eastAsia="宋体" w:cs="宋体"/>
          <w:color w:val="000"/>
          <w:sz w:val="28"/>
          <w:szCs w:val="28"/>
        </w:rPr>
        <w:t xml:space="preserve">　　&gt;二、固定资产清理情况：</w:t>
      </w:r>
    </w:p>
    <w:p>
      <w:pPr>
        <w:ind w:left="0" w:right="0" w:firstLine="560"/>
        <w:spacing w:before="450" w:after="450" w:line="312" w:lineRule="auto"/>
      </w:pPr>
      <w:r>
        <w:rPr>
          <w:rFonts w:ascii="宋体" w:hAnsi="宋体" w:eastAsia="宋体" w:cs="宋体"/>
          <w:color w:val="000"/>
          <w:sz w:val="28"/>
          <w:szCs w:val="28"/>
        </w:rPr>
        <w:t xml:space="preserve">　　生产设施、公益设施、办公设备及其他固定资产清理，原资产账面余额为434287.42元，其中由于出售原因清理核销1宗，核销余额为9424.4元，由于政府赠与盘盈联想电脑1台，盘盈余额2840元，清核后资产余额为427703.02元。</w:t>
      </w:r>
    </w:p>
    <w:p>
      <w:pPr>
        <w:ind w:left="0" w:right="0" w:firstLine="560"/>
        <w:spacing w:before="450" w:after="450" w:line="312" w:lineRule="auto"/>
      </w:pPr>
      <w:r>
        <w:rPr>
          <w:rFonts w:ascii="宋体" w:hAnsi="宋体" w:eastAsia="宋体" w:cs="宋体"/>
          <w:color w:val="000"/>
          <w:sz w:val="28"/>
          <w:szCs w:val="28"/>
        </w:rPr>
        <w:t xml:space="preserve">　　&gt;三、债务清理情况</w:t>
      </w:r>
    </w:p>
    <w:p>
      <w:pPr>
        <w:ind w:left="0" w:right="0" w:firstLine="560"/>
        <w:spacing w:before="450" w:after="450" w:line="312" w:lineRule="auto"/>
      </w:pPr>
      <w:r>
        <w:rPr>
          <w:rFonts w:ascii="宋体" w:hAnsi="宋体" w:eastAsia="宋体" w:cs="宋体"/>
          <w:color w:val="000"/>
          <w:sz w:val="28"/>
          <w:szCs w:val="28"/>
        </w:rPr>
        <w:t xml:space="preserve">　　截至202_年12月31日止，全村长期负债1126413.07元本次偿还长期借款84900元至专项应付款3组集体土地租金专项应付款中3248元转入村经营收入，清核后村集体实有债权金额为1123165.07元，</w:t>
      </w:r>
    </w:p>
    <w:p>
      <w:pPr>
        <w:ind w:left="0" w:right="0" w:firstLine="560"/>
        <w:spacing w:before="450" w:after="450" w:line="312" w:lineRule="auto"/>
      </w:pPr>
      <w:r>
        <w:rPr>
          <w:rFonts w:ascii="宋体" w:hAnsi="宋体" w:eastAsia="宋体" w:cs="宋体"/>
          <w:color w:val="000"/>
          <w:sz w:val="28"/>
          <w:szCs w:val="28"/>
        </w:rPr>
        <w:t xml:space="preserve">　　&gt;四、资源性资产清理情况</w:t>
      </w:r>
    </w:p>
    <w:p>
      <w:pPr>
        <w:ind w:left="0" w:right="0" w:firstLine="560"/>
        <w:spacing w:before="450" w:after="450" w:line="312" w:lineRule="auto"/>
      </w:pPr>
      <w:r>
        <w:rPr>
          <w:rFonts w:ascii="宋体" w:hAnsi="宋体" w:eastAsia="宋体" w:cs="宋体"/>
          <w:color w:val="000"/>
          <w:sz w:val="28"/>
          <w:szCs w:val="28"/>
        </w:rPr>
        <w:t xml:space="preserve">　　全村现有农用地5527.8亩，其中农户承包耕地已确权到户4691.9亩，未确权到户855.9亩(农户自留和农户宅基地等非耕地);建设用地1018.4亩;未利用地626.2亩。</w:t>
      </w:r>
    </w:p>
    <w:p>
      <w:pPr>
        <w:ind w:left="0" w:right="0" w:firstLine="560"/>
        <w:spacing w:before="450" w:after="450" w:line="312" w:lineRule="auto"/>
      </w:pPr>
      <w:r>
        <w:rPr>
          <w:rFonts w:ascii="宋体" w:hAnsi="宋体" w:eastAsia="宋体" w:cs="宋体"/>
          <w:color w:val="000"/>
          <w:sz w:val="28"/>
          <w:szCs w:val="28"/>
        </w:rPr>
        <w:t xml:space="preserve">&gt;　　五、公益性待界定固定资产清理情况</w:t>
      </w:r>
    </w:p>
    <w:p>
      <w:pPr>
        <w:ind w:left="0" w:right="0" w:firstLine="560"/>
        <w:spacing w:before="450" w:after="450" w:line="312" w:lineRule="auto"/>
      </w:pPr>
      <w:r>
        <w:rPr>
          <w:rFonts w:ascii="宋体" w:hAnsi="宋体" w:eastAsia="宋体" w:cs="宋体"/>
          <w:color w:val="000"/>
          <w:sz w:val="28"/>
          <w:szCs w:val="28"/>
        </w:rPr>
        <w:t xml:space="preserve">　　1.公益性白色路：全村28条水泥路，总投入837万元。</w:t>
      </w:r>
    </w:p>
    <w:p>
      <w:pPr>
        <w:ind w:left="0" w:right="0" w:firstLine="560"/>
        <w:spacing w:before="450" w:after="450" w:line="312" w:lineRule="auto"/>
      </w:pPr>
      <w:r>
        <w:rPr>
          <w:rFonts w:ascii="宋体" w:hAnsi="宋体" w:eastAsia="宋体" w:cs="宋体"/>
          <w:color w:val="000"/>
          <w:sz w:val="28"/>
          <w:szCs w:val="28"/>
        </w:rPr>
        <w:t xml:space="preserve">　　2.桥梁：各种不同等级桥梁28座，总投资335万元。</w:t>
      </w:r>
    </w:p>
    <w:p>
      <w:pPr>
        <w:ind w:left="0" w:right="0" w:firstLine="560"/>
        <w:spacing w:before="450" w:after="450" w:line="312" w:lineRule="auto"/>
      </w:pPr>
      <w:r>
        <w:rPr>
          <w:rFonts w:ascii="宋体" w:hAnsi="宋体" w:eastAsia="宋体" w:cs="宋体"/>
          <w:color w:val="000"/>
          <w:sz w:val="28"/>
          <w:szCs w:val="28"/>
        </w:rPr>
        <w:t xml:space="preserve">　　&gt;六、资产、负债及所有者权益</w:t>
      </w:r>
    </w:p>
    <w:p>
      <w:pPr>
        <w:ind w:left="0" w:right="0" w:firstLine="560"/>
        <w:spacing w:before="450" w:after="450" w:line="312" w:lineRule="auto"/>
      </w:pPr>
      <w:r>
        <w:rPr>
          <w:rFonts w:ascii="宋体" w:hAnsi="宋体" w:eastAsia="宋体" w:cs="宋体"/>
          <w:color w:val="000"/>
          <w:sz w:val="28"/>
          <w:szCs w:val="28"/>
        </w:rPr>
        <w:t xml:space="preserve">　　通过这次清产核资工作，使我们进一步掌握了本村总资产情况，资产原账面余额为1633986.9元，这次资产清理减少资产6584.4元，现实有资产总额为1627402.5元，其中，经营性资产0元，非经营性资产1627402.5元。</w:t>
      </w:r>
    </w:p>
    <w:p>
      <w:pPr>
        <w:ind w:left="0" w:right="0" w:firstLine="560"/>
        <w:spacing w:before="450" w:after="450" w:line="312" w:lineRule="auto"/>
      </w:pPr>
      <w:r>
        <w:rPr>
          <w:rFonts w:ascii="宋体" w:hAnsi="宋体" w:eastAsia="宋体" w:cs="宋体"/>
          <w:color w:val="000"/>
          <w:sz w:val="28"/>
          <w:szCs w:val="28"/>
        </w:rPr>
        <w:t xml:space="preserve">　　总之，我村通过这次清产核资为契机，进一步加强村级集体资产长效管理，加大集体资产的发包力度，充分利用本村各种优势，积极培育和发展壮大农民专业合作组织，引导农民从一产向二、三产业转移，千方百计为农民提供致富信息和技术服务。同时进一步扩大和寻找能增加村营收入的渠道，不断壮大村级经济实力，然而更好地为农民服务，为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大力实施乡村振兴战略，加快推进新旧动能转换战略要求。进一步规范与完善农村财务管理制度，明晰农村集体产权归属，保障与维护农村集体合法权益。大村镇在镇党委政府的正确领导下，根据上级部门要求和总体部署，积极组织实施，制定“清产核资三步走”计划，经过组织准备、宣传培训、分策实施、清查核实、审核批复、结果公示等阶段，历时5个多月，按时保质完成全镇115个村的农村集体资产清产核资工作并走在全区前列。现将具体工作总结如下：</w:t>
      </w:r>
    </w:p>
    <w:p>
      <w:pPr>
        <w:ind w:left="0" w:right="0" w:firstLine="560"/>
        <w:spacing w:before="450" w:after="450" w:line="312" w:lineRule="auto"/>
      </w:pPr>
      <w:r>
        <w:rPr>
          <w:rFonts w:ascii="宋体" w:hAnsi="宋体" w:eastAsia="宋体" w:cs="宋体"/>
          <w:color w:val="000"/>
          <w:sz w:val="28"/>
          <w:szCs w:val="28"/>
        </w:rPr>
        <w:t xml:space="preserve">&gt;　　一、清产核资工作的实施</w:t>
      </w:r>
    </w:p>
    <w:p>
      <w:pPr>
        <w:ind w:left="0" w:right="0" w:firstLine="560"/>
        <w:spacing w:before="450" w:after="450" w:line="312" w:lineRule="auto"/>
      </w:pPr>
      <w:r>
        <w:rPr>
          <w:rFonts w:ascii="宋体" w:hAnsi="宋体" w:eastAsia="宋体" w:cs="宋体"/>
          <w:color w:val="000"/>
          <w:sz w:val="28"/>
          <w:szCs w:val="28"/>
        </w:rPr>
        <w:t xml:space="preserve">　　（一）夯实组织基础，深入协调推进</w:t>
      </w:r>
    </w:p>
    <w:p>
      <w:pPr>
        <w:ind w:left="0" w:right="0" w:firstLine="560"/>
        <w:spacing w:before="450" w:after="450" w:line="312" w:lineRule="auto"/>
      </w:pPr>
      <w:r>
        <w:rPr>
          <w:rFonts w:ascii="宋体" w:hAnsi="宋体" w:eastAsia="宋体" w:cs="宋体"/>
          <w:color w:val="000"/>
          <w:sz w:val="28"/>
          <w:szCs w:val="28"/>
        </w:rPr>
        <w:t xml:space="preserve">　　收到上级业务主管部门开展农村集体资产清产核资的工作后，在镇党委政府的领导下，经管中心克服在重大活动保障期间，工作人手不够、工作时间碎片化等问题，积极选派工作人员参加区清产核资培训会，成立了由“分管领导+镇村干部+代管会计+专业会计师+督导组”为组员的镇级清产核资工作领导小组，在统筹协调、宣传发动、组织实施、问题处置、总结完善等阶段全过程参与；各村成立由村“两委”班子任成员的清产核资工作小组，组建政策宣传、清查核实的清产核资队伍；会计师事务所对本次清产核资工作提供具体业务指导，对村“三资”、土地合同等全程跟踪；确立了镇级管理主体、中介机构服务主体、村级实施主体的“三位主体”工作格局，进一步细化了工作分工、明确了责任主体、保障了任务质量。</w:t>
      </w:r>
    </w:p>
    <w:p>
      <w:pPr>
        <w:ind w:left="0" w:right="0" w:firstLine="560"/>
        <w:spacing w:before="450" w:after="450" w:line="312" w:lineRule="auto"/>
      </w:pPr>
      <w:r>
        <w:rPr>
          <w:rFonts w:ascii="宋体" w:hAnsi="宋体" w:eastAsia="宋体" w:cs="宋体"/>
          <w:color w:val="000"/>
          <w:sz w:val="28"/>
          <w:szCs w:val="28"/>
        </w:rPr>
        <w:t xml:space="preserve">　　（二）加强宣传引导，筑牢思想防线</w:t>
      </w:r>
    </w:p>
    <w:p>
      <w:pPr>
        <w:ind w:left="0" w:right="0" w:firstLine="560"/>
        <w:spacing w:before="450" w:after="450" w:line="312" w:lineRule="auto"/>
      </w:pPr>
      <w:r>
        <w:rPr>
          <w:rFonts w:ascii="宋体" w:hAnsi="宋体" w:eastAsia="宋体" w:cs="宋体"/>
          <w:color w:val="000"/>
          <w:sz w:val="28"/>
          <w:szCs w:val="28"/>
        </w:rPr>
        <w:t xml:space="preserve">　　为使本次清产核资工作更好地进行，充分调动村干部的工作积极性与重视程度，发挥基层党组织的战斗堡垒作用。我镇对全镇115个村的村支部书记、村主任、村记账员与村务监督委员会主任进行动员部署与业务培训，共计组织培训会议、领导小组会议30余次，召开白条顶库与土地、资源、合同等专题会议3次，培训人次达3000余人；印发清产核资宣传横幅100余条，入户发放的《致广大村民的一封信》与《大村镇村级清产核资实施方案》、《大村镇202_年村干部培训班培训手册》等宣传培训材料，累计发放量达到10000余份。真正做到村村明政策、户户有宣传，在全镇形成了抓改革促发展的良好舆论氛围。</w:t>
      </w:r>
    </w:p>
    <w:p>
      <w:pPr>
        <w:ind w:left="0" w:right="0" w:firstLine="560"/>
        <w:spacing w:before="450" w:after="450" w:line="312" w:lineRule="auto"/>
      </w:pPr>
      <w:r>
        <w:rPr>
          <w:rFonts w:ascii="宋体" w:hAnsi="宋体" w:eastAsia="宋体" w:cs="宋体"/>
          <w:color w:val="000"/>
          <w:sz w:val="28"/>
          <w:szCs w:val="28"/>
        </w:rPr>
        <w:t xml:space="preserve">　　（三）突出统筹兼顾，扎牢政策口袋</w:t>
      </w:r>
    </w:p>
    <w:p>
      <w:pPr>
        <w:ind w:left="0" w:right="0" w:firstLine="560"/>
        <w:spacing w:before="450" w:after="450" w:line="312" w:lineRule="auto"/>
      </w:pPr>
      <w:r>
        <w:rPr>
          <w:rFonts w:ascii="宋体" w:hAnsi="宋体" w:eastAsia="宋体" w:cs="宋体"/>
          <w:color w:val="000"/>
          <w:sz w:val="28"/>
          <w:szCs w:val="28"/>
        </w:rPr>
        <w:t xml:space="preserve">　　一是组织召开镇级清产核资工作领导小组会议，根据政策要求与相关法律法规，研究制定《大村镇农村集体资产清产核资实施方案》。实施方案的制定遵循区级方案的原则与组织程序，立足大村镇实际，因地制宜，明确规定各时间节点的任务安排、清查进度与结果公示，做到全镇统筹；二是要求各村清产核资工作小组组长组织召开村党员、村民代表会议。在专业会计师事务所的指导下，详细规定了清产核资工作开展程序与清产核资填报日、具体产权制度改革年的清产核资数据为基准等问题，并签订《清产核资工作承诺书》。切实做到资产清查工作认真、严谨、一丝不苟，集体资产清查数据真实、有效，清产核资结果不虚报、不瞒报、不错报、不漏报、不重报，为自己“摸清家底”、向群众“亮明家底”。</w:t>
      </w:r>
    </w:p>
    <w:p>
      <w:pPr>
        <w:ind w:left="0" w:right="0" w:firstLine="560"/>
        <w:spacing w:before="450" w:after="450" w:line="312" w:lineRule="auto"/>
      </w:pPr>
      <w:r>
        <w:rPr>
          <w:rFonts w:ascii="宋体" w:hAnsi="宋体" w:eastAsia="宋体" w:cs="宋体"/>
          <w:color w:val="000"/>
          <w:sz w:val="28"/>
          <w:szCs w:val="28"/>
        </w:rPr>
        <w:t xml:space="preserve">　&gt;　二、清产核资工作结果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本次清产核资工作结束，以202_年12月31日为基准日，一是资产负债类情况汇总。全镇115个村的资产总计为20381.35万元，其中流动资产6796.545万元，农业资产13.27万元，长期资产589.1万元，固定资产12965.86万元；负债总计为7537.3万元，其中流动负债为6584.62万元，长期负债为952.68万元，所有者权益总额为12844.05万元；二是资源性资产清查情况汇总。以202_年12月31日为基准日，全镇集体土地总面积为23.37万亩，其中农用地为21万亩，建设用地为1.46万亩，未利用地为9223.52亩；四荒地为3845.44亩；三是资源型资产合同清查结果汇总。共清查土地合同21607件，总亩数280669.8亩，涉及金额132118871元，装订档案126本。</w:t>
      </w:r>
    </w:p>
    <w:p>
      <w:pPr>
        <w:ind w:left="0" w:right="0" w:firstLine="560"/>
        <w:spacing w:before="450" w:after="450" w:line="312" w:lineRule="auto"/>
      </w:pPr>
      <w:r>
        <w:rPr>
          <w:rFonts w:ascii="宋体" w:hAnsi="宋体" w:eastAsia="宋体" w:cs="宋体"/>
          <w:color w:val="000"/>
          <w:sz w:val="28"/>
          <w:szCs w:val="28"/>
        </w:rPr>
        <w:t xml:space="preserve">　　（二）清产核资工作成绩</w:t>
      </w:r>
    </w:p>
    <w:p>
      <w:pPr>
        <w:ind w:left="0" w:right="0" w:firstLine="560"/>
        <w:spacing w:before="450" w:after="450" w:line="312" w:lineRule="auto"/>
      </w:pPr>
      <w:r>
        <w:rPr>
          <w:rFonts w:ascii="宋体" w:hAnsi="宋体" w:eastAsia="宋体" w:cs="宋体"/>
          <w:color w:val="000"/>
          <w:sz w:val="28"/>
          <w:szCs w:val="28"/>
        </w:rPr>
        <w:t xml:space="preserve">　　一是开展白条顶库“清零销号”专项行动，清除村级财务“顽瘴痼疾”。通过号召村组织召开全村老党员、村老干部、村两委班子成员、村民代表等出席的专项会议，对白条遗留问题成因进行确认并制定村白条顶库处理方案。历时一个半月，全镇27个白条顶库村的60余万元资金全部清理完毕；</w:t>
      </w:r>
    </w:p>
    <w:p>
      <w:pPr>
        <w:ind w:left="0" w:right="0" w:firstLine="560"/>
        <w:spacing w:before="450" w:after="450" w:line="312" w:lineRule="auto"/>
      </w:pPr>
      <w:r>
        <w:rPr>
          <w:rFonts w:ascii="宋体" w:hAnsi="宋体" w:eastAsia="宋体" w:cs="宋体"/>
          <w:color w:val="000"/>
          <w:sz w:val="28"/>
          <w:szCs w:val="28"/>
        </w:rPr>
        <w:t xml:space="preserve">　　二是创新重大事项审批机制，构建“特事特办”快速通道。在开展资产清查过程中，为进一步提高需核销的债权债务、盘盈盘亏的固定资产等的清理速度，优化工作程序、提高工作效率。经镇清产核资领导小组讨论决定，对需提报重大决策事项进行处理的债权债务、固定资产等，村里召开村民代表会议后由社区与分管领导签字，提交经管中心，由经管中心签订部门意见后，统一上报给镇主要领导签字，无需再重新组织重大事项审批会。</w:t>
      </w:r>
    </w:p>
    <w:p>
      <w:pPr>
        <w:ind w:left="0" w:right="0" w:firstLine="560"/>
        <w:spacing w:before="450" w:after="450" w:line="312" w:lineRule="auto"/>
      </w:pPr>
      <w:r>
        <w:rPr>
          <w:rFonts w:ascii="宋体" w:hAnsi="宋体" w:eastAsia="宋体" w:cs="宋体"/>
          <w:color w:val="000"/>
          <w:sz w:val="28"/>
          <w:szCs w:val="28"/>
        </w:rPr>
        <w:t xml:space="preserve">　　三是多措并举推进土地合同、资源清查，确保土地入户“最后一公里”。资源性资产尤其是农民的“命根子”土地一直以来是关系农民安居乐业、农村和谐稳定、社会繁荣发展的重大课题。自接到上级部门工作部署后，镇清产核资领导小组从大处着眼，从大局入手，为全国加快推进乡村振兴战略，实现农业农村现代化打牢根基，多次组织领导小组成员对农村土地问题进行谈论研究。分两批次组织召开土地、合同专题会议，由镇主要领导对土地清产的重要性进行强调与部署，引起村干部高度重视。并请专业会计师详细讲解村资源性资产表的填报，务必要求各村的土地填报详细到户。经过这一系列提前统筹安排，我镇农村土地工作完成质量与总量均位居全区前列。</w:t>
      </w:r>
    </w:p>
    <w:p>
      <w:pPr>
        <w:ind w:left="0" w:right="0" w:firstLine="560"/>
        <w:spacing w:before="450" w:after="450" w:line="312" w:lineRule="auto"/>
      </w:pPr>
      <w:r>
        <w:rPr>
          <w:rFonts w:ascii="宋体" w:hAnsi="宋体" w:eastAsia="宋体" w:cs="宋体"/>
          <w:color w:val="000"/>
          <w:sz w:val="28"/>
          <w:szCs w:val="28"/>
        </w:rPr>
        <w:t xml:space="preserve">　&gt;　四是创新管理机制，完善农村集体经济管理。</w:t>
      </w:r>
    </w:p>
    <w:p>
      <w:pPr>
        <w:ind w:left="0" w:right="0" w:firstLine="560"/>
        <w:spacing w:before="450" w:after="450" w:line="312" w:lineRule="auto"/>
      </w:pPr>
      <w:r>
        <w:rPr>
          <w:rFonts w:ascii="宋体" w:hAnsi="宋体" w:eastAsia="宋体" w:cs="宋体"/>
          <w:color w:val="000"/>
          <w:sz w:val="28"/>
          <w:szCs w:val="28"/>
        </w:rPr>
        <w:t xml:space="preserve">　&gt;　五是加强农村组织建设，夯实党的基层堡垒作用。</w:t>
      </w:r>
    </w:p>
    <w:p>
      <w:pPr>
        <w:ind w:left="0" w:right="0" w:firstLine="560"/>
        <w:spacing w:before="450" w:after="450" w:line="312" w:lineRule="auto"/>
      </w:pPr>
      <w:r>
        <w:rPr>
          <w:rFonts w:ascii="宋体" w:hAnsi="宋体" w:eastAsia="宋体" w:cs="宋体"/>
          <w:color w:val="000"/>
          <w:sz w:val="28"/>
          <w:szCs w:val="28"/>
        </w:rPr>
        <w:t xml:space="preserve">　　（三）清产核资工作中问题解析</w:t>
      </w:r>
    </w:p>
    <w:p>
      <w:pPr>
        <w:ind w:left="0" w:right="0" w:firstLine="560"/>
        <w:spacing w:before="450" w:after="450" w:line="312" w:lineRule="auto"/>
      </w:pPr>
      <w:r>
        <w:rPr>
          <w:rFonts w:ascii="宋体" w:hAnsi="宋体" w:eastAsia="宋体" w:cs="宋体"/>
          <w:color w:val="000"/>
          <w:sz w:val="28"/>
          <w:szCs w:val="28"/>
        </w:rPr>
        <w:t xml:space="preserve">　　一是农村记账员队伍新老交替，业务水平参差不齐。为加强全镇农村财务人员队伍建设，202_年6月，全镇新一批农村记账员选聘工作结束并全部履新。由于新记账员上任时间节点与清产核资开展时间节点冲突，导致新上任的记账员来不及熟悉村级财务就“赶鸭子上架”参与了全镇清产核资工作。由于清产核资工作业务性强、时间紧迫，记账员业务水平的不熟练间接导致全镇清产核资工作进度。</w:t>
      </w:r>
    </w:p>
    <w:p>
      <w:pPr>
        <w:ind w:left="0" w:right="0" w:firstLine="560"/>
        <w:spacing w:before="450" w:after="450" w:line="312" w:lineRule="auto"/>
      </w:pPr>
      <w:r>
        <w:rPr>
          <w:rFonts w:ascii="宋体" w:hAnsi="宋体" w:eastAsia="宋体" w:cs="宋体"/>
          <w:color w:val="000"/>
          <w:sz w:val="28"/>
          <w:szCs w:val="28"/>
        </w:rPr>
        <w:t xml:space="preserve">　　二是村级实际土地数据与镇国土部门数据不符。根据区清产核资实施方案与各级文件要求，村清产核资资源类型报表中所有土地类型，涉及到农用地、建设用地、未利用地等的数据须与镇国土部门对接。经对接发现，镇级国土部门所提报的土地二调时数据与村提报实际情况数有所差距，并国土部门数据没有详细到户。</w:t>
      </w:r>
    </w:p>
    <w:p>
      <w:pPr>
        <w:ind w:left="0" w:right="0" w:firstLine="560"/>
        <w:spacing w:before="450" w:after="450" w:line="312" w:lineRule="auto"/>
      </w:pPr>
      <w:r>
        <w:rPr>
          <w:rFonts w:ascii="宋体" w:hAnsi="宋体" w:eastAsia="宋体" w:cs="宋体"/>
          <w:color w:val="000"/>
          <w:sz w:val="28"/>
          <w:szCs w:val="28"/>
        </w:rPr>
        <w:t xml:space="preserve">　　三是村级债权债务与固定资产等账目调整是否走村级重大事项决策审批程序。对需要进行账目调整的在建工程、固定资产等，经讨论发现，若按正常审批程序进行需耗费大量人力与时间，在一定程度上会导致工作进度的落后。</w:t>
      </w:r>
    </w:p>
    <w:p>
      <w:pPr>
        <w:ind w:left="0" w:right="0" w:firstLine="560"/>
        <w:spacing w:before="450" w:after="450" w:line="312" w:lineRule="auto"/>
      </w:pPr>
      <w:r>
        <w:rPr>
          <w:rFonts w:ascii="宋体" w:hAnsi="宋体" w:eastAsia="宋体" w:cs="宋体"/>
          <w:color w:val="000"/>
          <w:sz w:val="28"/>
          <w:szCs w:val="28"/>
        </w:rPr>
        <w:t xml:space="preserve">　　四是村级现金白条顶库情况存在，历史遗留问题处理方案制定难。</w:t>
      </w:r>
    </w:p>
    <w:p>
      <w:pPr>
        <w:ind w:left="0" w:right="0" w:firstLine="560"/>
        <w:spacing w:before="450" w:after="450" w:line="312" w:lineRule="auto"/>
      </w:pPr>
      <w:r>
        <w:rPr>
          <w:rFonts w:ascii="宋体" w:hAnsi="宋体" w:eastAsia="宋体" w:cs="宋体"/>
          <w:color w:val="000"/>
          <w:sz w:val="28"/>
          <w:szCs w:val="28"/>
        </w:rPr>
        <w:t xml:space="preserve">　　五是农村集体资产中在建工工程未及时转成固定资产，并未按规定进行计提折旧。</w:t>
      </w:r>
    </w:p>
    <w:p>
      <w:pPr>
        <w:ind w:left="0" w:right="0" w:firstLine="560"/>
        <w:spacing w:before="450" w:after="450" w:line="312" w:lineRule="auto"/>
      </w:pPr>
      <w:r>
        <w:rPr>
          <w:rFonts w:ascii="宋体" w:hAnsi="宋体" w:eastAsia="宋体" w:cs="宋体"/>
          <w:color w:val="000"/>
          <w:sz w:val="28"/>
          <w:szCs w:val="28"/>
        </w:rPr>
        <w:t xml:space="preserve">　　六是收入、支出的划分不符合会计制度规定，应按照业务内容分别计入相对应科目。</w:t>
      </w:r>
    </w:p>
    <w:p>
      <w:pPr>
        <w:ind w:left="0" w:right="0" w:firstLine="560"/>
        <w:spacing w:before="450" w:after="450" w:line="312" w:lineRule="auto"/>
      </w:pPr>
      <w:r>
        <w:rPr>
          <w:rFonts w:ascii="宋体" w:hAnsi="宋体" w:eastAsia="宋体" w:cs="宋体"/>
          <w:color w:val="000"/>
          <w:sz w:val="28"/>
          <w:szCs w:val="28"/>
        </w:rPr>
        <w:t xml:space="preserve">　　七是发生的各项费用未按照规定取得合规的税务发票，不符合会计制度规定。</w:t>
      </w:r>
    </w:p>
    <w:p>
      <w:pPr>
        <w:ind w:left="0" w:right="0" w:firstLine="560"/>
        <w:spacing w:before="450" w:after="450" w:line="312" w:lineRule="auto"/>
      </w:pPr>
      <w:r>
        <w:rPr>
          <w:rFonts w:ascii="宋体" w:hAnsi="宋体" w:eastAsia="宋体" w:cs="宋体"/>
          <w:color w:val="000"/>
          <w:sz w:val="28"/>
          <w:szCs w:val="28"/>
        </w:rPr>
        <w:t xml:space="preserve">　　八是存在跨期费用问题，未做到当月发生、当月入账，且费用跨期时间较长。</w:t>
      </w:r>
    </w:p>
    <w:p>
      <w:pPr>
        <w:ind w:left="0" w:right="0" w:firstLine="560"/>
        <w:spacing w:before="450" w:after="450" w:line="312" w:lineRule="auto"/>
      </w:pPr>
      <w:r>
        <w:rPr>
          <w:rFonts w:ascii="宋体" w:hAnsi="宋体" w:eastAsia="宋体" w:cs="宋体"/>
          <w:color w:val="000"/>
          <w:sz w:val="28"/>
          <w:szCs w:val="28"/>
        </w:rPr>
        <w:t xml:space="preserve">　　九是往来款项应定期进行坏账清查，及时确认损失。</w:t>
      </w:r>
    </w:p>
    <w:p>
      <w:pPr>
        <w:ind w:left="0" w:right="0" w:firstLine="560"/>
        <w:spacing w:before="450" w:after="450" w:line="312" w:lineRule="auto"/>
      </w:pPr>
      <w:r>
        <w:rPr>
          <w:rFonts w:ascii="宋体" w:hAnsi="宋体" w:eastAsia="宋体" w:cs="宋体"/>
          <w:color w:val="000"/>
          <w:sz w:val="28"/>
          <w:szCs w:val="28"/>
        </w:rPr>
        <w:t xml:space="preserve">　　（四）清产核资问题解决方案</w:t>
      </w:r>
    </w:p>
    <w:p>
      <w:pPr>
        <w:ind w:left="0" w:right="0" w:firstLine="560"/>
        <w:spacing w:before="450" w:after="450" w:line="312" w:lineRule="auto"/>
      </w:pPr>
      <w:r>
        <w:rPr>
          <w:rFonts w:ascii="宋体" w:hAnsi="宋体" w:eastAsia="宋体" w:cs="宋体"/>
          <w:color w:val="000"/>
          <w:sz w:val="28"/>
          <w:szCs w:val="28"/>
        </w:rPr>
        <w:t xml:space="preserve">　　一是组织召开农村工作人员培训会议，切实提高业务水平。针对农村新上任财务人员理论有余、实际业务水平不足的情况，我镇除定期开展全镇记账员工作培训会，成立了由“镇领导小组成员+代管会计+专业会计师”的业务指导培训组，对业务水平不足的记账员“另开小灶”，以点及面，全面带动全镇农村工作队伍的学习积极性，保障农村集体资产清产核资工作按时保质完成。</w:t>
      </w:r>
    </w:p>
    <w:p>
      <w:pPr>
        <w:ind w:left="0" w:right="0" w:firstLine="560"/>
        <w:spacing w:before="450" w:after="450" w:line="312" w:lineRule="auto"/>
      </w:pPr>
      <w:r>
        <w:rPr>
          <w:rFonts w:ascii="宋体" w:hAnsi="宋体" w:eastAsia="宋体" w:cs="宋体"/>
          <w:color w:val="000"/>
          <w:sz w:val="28"/>
          <w:szCs w:val="28"/>
        </w:rPr>
        <w:t xml:space="preserve">　　二是进一步加强固定资产管理，定期对固定资产进行核查，把固定资产清理核算作为年度的重要工作。对固定资产处理过程中存在的时间跨度大等问题，研究确定固定资产折旧的会计政策与在建工程转固定资产的标准，将不符合固定资产标准的转出，剩余的按照购置年限，计算出各项资产的累计折旧额，与账面提取的累积折旧额进行核对，调整其差异，改变随意提取固定资产折旧的做法。</w:t>
      </w:r>
    </w:p>
    <w:p>
      <w:pPr>
        <w:ind w:left="0" w:right="0" w:firstLine="560"/>
        <w:spacing w:before="450" w:after="450" w:line="312" w:lineRule="auto"/>
      </w:pPr>
      <w:r>
        <w:rPr>
          <w:rFonts w:ascii="宋体" w:hAnsi="宋体" w:eastAsia="宋体" w:cs="宋体"/>
          <w:color w:val="000"/>
          <w:sz w:val="28"/>
          <w:szCs w:val="28"/>
        </w:rPr>
        <w:t xml:space="preserve">　　三是深入推进农村财务监管，成立镇级农村财务督导组，进一步规范农村财务。对于一些非正式、不符合财务制度规定的原始票据，镇农村财务代管中心成立“代管会计初审+代管中心主任复审+入账会计终审”的“三级联动”审核机制，抓本固源，严格把关，认真审核，严防错账入账。同时，根据《中华人民共和国发票管理办法》的要求，加强付款票据管理，特别是对工程付款的发票按程序取得正规发票。</w:t>
      </w:r>
    </w:p>
    <w:p>
      <w:pPr>
        <w:ind w:left="0" w:right="0" w:firstLine="560"/>
        <w:spacing w:before="450" w:after="450" w:line="312" w:lineRule="auto"/>
      </w:pPr>
      <w:r>
        <w:rPr>
          <w:rFonts w:ascii="宋体" w:hAnsi="宋体" w:eastAsia="宋体" w:cs="宋体"/>
          <w:color w:val="000"/>
          <w:sz w:val="28"/>
          <w:szCs w:val="28"/>
        </w:rPr>
        <w:t xml:space="preserve">　　四是各村与镇农村财务代管中心规范执行财务管理工作，严格落实村级财务管理制度的各项规定，严把资金支出关，尤其是土地收益金与扶贫资金，必须做到专款专用。202_年，经管中心将开展全镇巡查、审计问题整改“回头看”活动，将责任细化到各村，要求发现一处、整改一处，上级有要求的要率先落实，同样的问题绝不再犯。</w:t>
      </w:r>
    </w:p>
    <w:p>
      <w:pPr>
        <w:ind w:left="0" w:right="0" w:firstLine="560"/>
        <w:spacing w:before="450" w:after="450" w:line="312" w:lineRule="auto"/>
      </w:pPr>
      <w:r>
        <w:rPr>
          <w:rFonts w:ascii="宋体" w:hAnsi="宋体" w:eastAsia="宋体" w:cs="宋体"/>
          <w:color w:val="000"/>
          <w:sz w:val="28"/>
          <w:szCs w:val="28"/>
        </w:rPr>
        <w:t xml:space="preserve">　&gt;　三、清产核资工作总结</w:t>
      </w:r>
    </w:p>
    <w:p>
      <w:pPr>
        <w:ind w:left="0" w:right="0" w:firstLine="560"/>
        <w:spacing w:before="450" w:after="450" w:line="312" w:lineRule="auto"/>
      </w:pPr>
      <w:r>
        <w:rPr>
          <w:rFonts w:ascii="宋体" w:hAnsi="宋体" w:eastAsia="宋体" w:cs="宋体"/>
          <w:color w:val="000"/>
          <w:sz w:val="28"/>
          <w:szCs w:val="28"/>
        </w:rPr>
        <w:t xml:space="preserve">　　第一，开展专项清产核资，摸清了家底，理顺了关系，明确了责任。开展清产核资，目的是对集体财务及其他经济活动进行摸底清查，使得“三资”管理与村集体经济活动符合国家、集体、村民的要求，具有合理性和合法性，防止集体资产流失，维护集体经济组织和农民的利益。理顺了旧账、纠正了错账，解决财务管理中存在的问题，对加强村级财务管理起到了积极的推动作用。</w:t>
      </w:r>
    </w:p>
    <w:p>
      <w:pPr>
        <w:ind w:left="0" w:right="0" w:firstLine="560"/>
        <w:spacing w:before="450" w:after="450" w:line="312" w:lineRule="auto"/>
      </w:pPr>
      <w:r>
        <w:rPr>
          <w:rFonts w:ascii="宋体" w:hAnsi="宋体" w:eastAsia="宋体" w:cs="宋体"/>
          <w:color w:val="000"/>
          <w:sz w:val="28"/>
          <w:szCs w:val="28"/>
        </w:rPr>
        <w:t xml:space="preserve">　　第二，建立健全了管理制度，保障村级财务依法依规进行。通过清产核资发现，全镇部分村委会财务管理制度不健全，不够规范，大力督促他们按照《会计法》和《大村镇农村财务管理办法》等规定，建立健全各项管理制度，认真抓好民主管理，财务公开，现金、银行存款管理，债权债务管理，财务开支审批和村报账员管理，从而达到村级财务管理制度化、规范化。</w:t>
      </w:r>
    </w:p>
    <w:p>
      <w:pPr>
        <w:ind w:left="0" w:right="0" w:firstLine="560"/>
        <w:spacing w:before="450" w:after="450" w:line="312" w:lineRule="auto"/>
      </w:pPr>
      <w:r>
        <w:rPr>
          <w:rFonts w:ascii="宋体" w:hAnsi="宋体" w:eastAsia="宋体" w:cs="宋体"/>
          <w:color w:val="000"/>
          <w:sz w:val="28"/>
          <w:szCs w:val="28"/>
        </w:rPr>
        <w:t xml:space="preserve">　　第三，推进农村干部廉政建设，发挥基层组织堡垒作用。通过清产核资，提高了村财务的透明度，形成了比较有效的监管机制，促进了干部的廉洁自律。进一步提高了村干部经济责任、廉洁自律、财经法纪意识，促进了基层的廉政建设。</w:t>
      </w:r>
    </w:p>
    <w:p>
      <w:pPr>
        <w:ind w:left="0" w:right="0" w:firstLine="560"/>
        <w:spacing w:before="450" w:after="450" w:line="312" w:lineRule="auto"/>
      </w:pPr>
      <w:r>
        <w:rPr>
          <w:rFonts w:ascii="宋体" w:hAnsi="宋体" w:eastAsia="宋体" w:cs="宋体"/>
          <w:color w:val="000"/>
          <w:sz w:val="28"/>
          <w:szCs w:val="28"/>
        </w:rPr>
        <w:t xml:space="preserve">　　第四，促进了村务公开和民主管理，给村民吃了一例“定心丸”。清产核资工作结束后，采取召开村民代表会议与监督委员会，对清产核资结果进行张榜公布与确认，把清产核资结果向村民公布，听取村民的反馈意见，认真查处村民提出的问题，辩明了是非、消除了疑虑，做到了“给群众一个明白，还干部一个清白”，促进了公开、倡导了公平，使村务公开和民主管理向经常化、规范化、制度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