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村委会工作总结（精选11篇）村委会工作总结 篇1 党的__大报告中指出：解决好农业农村农民问题，事关全面建设小康社会大局，要加强农业基础地位，走中国特色农业现代化道路。根据__大报告的精神，结合区委、乡政府建设社会主义新农村的要求，以全面建...</w:t>
      </w:r>
    </w:p>
    <w:p>
      <w:pPr>
        <w:ind w:left="0" w:right="0" w:firstLine="560"/>
        <w:spacing w:before="450" w:after="450" w:line="312" w:lineRule="auto"/>
      </w:pPr>
      <w:r>
        <w:rPr>
          <w:rFonts w:ascii="宋体" w:hAnsi="宋体" w:eastAsia="宋体" w:cs="宋体"/>
          <w:color w:val="000"/>
          <w:sz w:val="28"/>
          <w:szCs w:val="28"/>
        </w:rPr>
        <w:t xml:space="preserve">村委会工作总结（精选11篇）</w:t>
      </w:r>
    </w:p>
    <w:p>
      <w:pPr>
        <w:ind w:left="0" w:right="0" w:firstLine="560"/>
        <w:spacing w:before="450" w:after="450" w:line="312" w:lineRule="auto"/>
      </w:pPr>
      <w:r>
        <w:rPr>
          <w:rFonts w:ascii="宋体" w:hAnsi="宋体" w:eastAsia="宋体" w:cs="宋体"/>
          <w:color w:val="000"/>
          <w:sz w:val="28"/>
          <w:szCs w:val="28"/>
        </w:rPr>
        <w:t xml:space="preserve">村委会工作总结 篇1</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 篇2</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 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村委会工作总结 篇3</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村委会工作总结 篇4</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 篇5</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村委会工作总结 篇6</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村委会工作总结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 篇8</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 篇9</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 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村委会工作总结 篇10</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村委会工作总结篇三</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