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乡镇妇联工作总结2023_乡镇妇联工作总结范文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以下是本站分享的乡镇妇联工作总结范文，希望能帮助到大家!　　乡镇妇联工作总结　　孝感市妇联的维权工作在...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以下是本站分享的乡镇妇联工作总结范文，希望能帮助到大家![_TAG_h2]　　乡镇妇联工作总结</w:t>
      </w:r>
    </w:p>
    <w:p>
      <w:pPr>
        <w:ind w:left="0" w:right="0" w:firstLine="560"/>
        <w:spacing w:before="450" w:after="450" w:line="312" w:lineRule="auto"/>
      </w:pPr>
      <w:r>
        <w:rPr>
          <w:rFonts w:ascii="宋体" w:hAnsi="宋体" w:eastAsia="宋体" w:cs="宋体"/>
          <w:color w:val="000"/>
          <w:sz w:val="28"/>
          <w:szCs w:val="28"/>
        </w:rPr>
        <w:t xml:space="preserve">　　孝感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现在这四个方面：</w:t>
      </w:r>
    </w:p>
    <w:p>
      <w:pPr>
        <w:ind w:left="0" w:right="0" w:firstLine="560"/>
        <w:spacing w:before="450" w:after="450" w:line="312" w:lineRule="auto"/>
      </w:pPr>
      <w:r>
        <w:rPr>
          <w:rFonts w:ascii="宋体" w:hAnsi="宋体" w:eastAsia="宋体" w:cs="宋体"/>
          <w:color w:val="000"/>
          <w:sz w:val="28"/>
          <w:szCs w:val="28"/>
        </w:rPr>
        <w:t xml:space="preserve">&gt;　　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妇联做好信访接待工作对于保持党的先进性、稳固党的执政基础有着十分重要的作用，对于增进妇女群众对党和政府的信任、推动决策的科学化和民主化、促进经济发展和社会全面进步、创造稳定的社会环境具有十分重要的意义。在这个认识的基础上，我们一直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　　一是加强学习宣传，提高妇联信访工作效率。利用《信访条例》于今年5月1日正式实施的有利时机，推荐全体干部参加了在市委党校举办的《信访条例》培训班;配合市信访办和相关部门抓好舆论宣传，在今年“12、4”法制宣传日的宣传点上，我们共发放《信访条例》单行本120份，解答与《信访条例》有关的咨询40余人次。通过培训学习，提高了市妇联维权干部的素质，他们处理信访问题的能力大大增强;通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　　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文明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　　三是定分止争，做好来信来访来电接待工作。一年来，我们共接待群众来信来访287人次，其中，涉及婚姻家庭的218人次，占信访总数的76、3%;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　　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　　我们积极与中国法学会反家庭暴力网络研究中心联系协调，争取资金和培训，加强妇女儿童绿荫中心建设;10月15日—16日，举办了全省首例医疗干预家庭暴力培训班，全市各级医疗工作者和妇联干部60余人，通过游戏与活动，在轻松愉快的环境中接受了社会性别意识、家庭暴力与医疗干预等方面的知识培训，大力推动了我市妇女维权事业的发展，开创医疗机构和医务工作者共同参与反家暴工作的新局面;11月24日，在市检察院召开了“11·25国际消除家庭暴力日”座谈会，主题是“消除针对妇女的家庭暴力是社会的责任”，任务是提高公检法司、卫生等部门对针对妇女的家庭暴力危害性的认识，进一步明确各自的工作职责，加大反家庭暴力的力度，来自市人大、公、检、法、司、卫生、妇联等单位负责人及孝南区社区负责人、部分检察官、律师和心理医生等30余人参加了座谈。</w:t>
      </w:r>
    </w:p>
    <w:p>
      <w:pPr>
        <w:ind w:left="0" w:right="0" w:firstLine="560"/>
        <w:spacing w:before="450" w:after="450" w:line="312" w:lineRule="auto"/>
      </w:pPr>
      <w:r>
        <w:rPr>
          <w:rFonts w:ascii="宋体" w:hAnsi="宋体" w:eastAsia="宋体" w:cs="宋体"/>
          <w:color w:val="000"/>
          <w:sz w:val="28"/>
          <w:szCs w:val="28"/>
        </w:rPr>
        <w:t xml:space="preserve">　　另外，在孝南区开展了创建“无家暴村庄”试点工作。</w:t>
      </w:r>
    </w:p>
    <w:p>
      <w:pPr>
        <w:ind w:left="0" w:right="0" w:firstLine="560"/>
        <w:spacing w:before="450" w:after="450" w:line="312" w:lineRule="auto"/>
      </w:pPr>
      <w:r>
        <w:rPr>
          <w:rFonts w:ascii="宋体" w:hAnsi="宋体" w:eastAsia="宋体" w:cs="宋体"/>
          <w:color w:val="000"/>
          <w:sz w:val="28"/>
          <w:szCs w:val="28"/>
        </w:rPr>
        <w:t xml:space="preserve">　　1、抓调查研究，制定科学的创建方案。通过深入的调查，了解情况，结合孝南区区情，将预防和制止家庭暴力工作纳入建设“平安孝南”、营造发展环境的重要内容，制定了切实可行的创建“无家庭暴力村庄”实施方案。</w:t>
      </w:r>
    </w:p>
    <w:p>
      <w:pPr>
        <w:ind w:left="0" w:right="0" w:firstLine="560"/>
        <w:spacing w:before="450" w:after="450" w:line="312" w:lineRule="auto"/>
      </w:pPr>
      <w:r>
        <w:rPr>
          <w:rFonts w:ascii="宋体" w:hAnsi="宋体" w:eastAsia="宋体" w:cs="宋体"/>
          <w:color w:val="000"/>
          <w:sz w:val="28"/>
          <w:szCs w:val="28"/>
        </w:rPr>
        <w:t xml:space="preserve">　　2、抓好协调督办，建立完善的创建机制。孝南区妇联发挥自身优势，一是强化横向协调，与公、检、法、司等部门联合，建立了110家庭暴力投诉中心、妇女儿童维权合议庭、妇女儿童维权监督岗、法律援助中心妇女儿童工作站，形成预防和制止家庭暴力的绿色通道;二是狠抓纵向协调，强化区、乡镇、街道(社区)三级联动机制，加强督促、指导，层层签定责任状。三是建立科学的考核机制，将“无家庭暴力村庄”创建工作纳入工作考核体系。</w:t>
      </w:r>
    </w:p>
    <w:p>
      <w:pPr>
        <w:ind w:left="0" w:right="0" w:firstLine="560"/>
        <w:spacing w:before="450" w:after="450" w:line="312" w:lineRule="auto"/>
      </w:pPr>
      <w:r>
        <w:rPr>
          <w:rFonts w:ascii="宋体" w:hAnsi="宋体" w:eastAsia="宋体" w:cs="宋体"/>
          <w:color w:val="000"/>
          <w:sz w:val="28"/>
          <w:szCs w:val="28"/>
        </w:rPr>
        <w:t xml:space="preserve">　　3、抓特色活动，取得良好的创建实效。一是注重宣传，营造创建“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建活动和活动中涌现的先进典型，使公众进一步了解创建活动的目的和意义，使远离家庭暴力成为人们的自觉行动。二是加强教育，筑起素质“防淤堤”。着眼于提高家庭成员的整体素质，积极推进“家长素质工程”，各地各村妇代会共创办墙报、宣传栏500余期，张贴宣传标语万余条。三是强化服务，形成家庭“减压阀”。组织全区“五好文明家庭”与困难家庭，女干部、女老板、女劳模与困难妇女群众结队帮扶活动。近年来，共为特困家庭提供20多万元的经济援助，资助500多名贫困学生入学;积极开展就业培训和服务，促进妇女创业和再就业。近年来，区、乡妇联举办免费技能培训20多场，培训妇女3000多人次，为千名妇女提供创业信用贷款XX万元，肖港胜利村妇女黄xx、三汊妇女黄xx、东方红超市经理袁xx、红x家政等通过信额贷款的帮助，现都已成为远近闻名的种植养殖和营销女大户，勤劳致富的女标兵。帮助、扶持XX多名妇女创业和再就业。通过这些服务措施，为一部分家庭减轻了压力、稳定了人心，成为了一道有效的“减压阀”。四是倡扬新风，加入亲情“增强剂”。</w:t>
      </w:r>
    </w:p>
    <w:p>
      <w:pPr>
        <w:ind w:left="0" w:right="0" w:firstLine="560"/>
        <w:spacing w:before="450" w:after="450" w:line="312" w:lineRule="auto"/>
      </w:pPr>
      <w:r>
        <w:rPr>
          <w:rFonts w:ascii="宋体" w:hAnsi="宋体" w:eastAsia="宋体" w:cs="宋体"/>
          <w:color w:val="000"/>
          <w:sz w:val="28"/>
          <w:szCs w:val="28"/>
        </w:rPr>
        <w:t xml:space="preserve">　　我们把“无家庭暴力村庄”创建与“美德在农家”活动结合起来，组织开展了丰富多彩的家庭文化活动，让广大家庭成员在参与中感受乐趣、陶冶情操、浓化亲情。一是加强了村级文体活动室的建设，改善了村级文体活动场所的硬件条件。在全区建立文化中心户、图书室共580个。二是通过组织“家庭才艺展示”、“家庭趣味运动会”等活动，为广大家庭成员提供了参与的平台。朋兴乡挂口村开展妇女针织、刺绣等才艺展示大赛，其产品受到台湾亲属的青睐。通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　　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　　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XX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　　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　　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　　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　　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下半年我镇妇联工作计划是:</w:t>
      </w:r>
    </w:p>
    <w:p>
      <w:pPr>
        <w:ind w:left="0" w:right="0" w:firstLine="560"/>
        <w:spacing w:before="450" w:after="450" w:line="312" w:lineRule="auto"/>
      </w:pPr>
      <w:r>
        <w:rPr>
          <w:rFonts w:ascii="宋体" w:hAnsi="宋体" w:eastAsia="宋体" w:cs="宋体"/>
          <w:color w:val="000"/>
          <w:sz w:val="28"/>
          <w:szCs w:val="28"/>
        </w:rPr>
        <w:t xml:space="preserve">　　1.继续推进妇女小额担保贷款。完善创业就业服务平台。帮助贷款妇女解决创业过程中的困难和问题。推进妇女创业就业培训。</w:t>
      </w:r>
    </w:p>
    <w:p>
      <w:pPr>
        <w:ind w:left="0" w:right="0" w:firstLine="560"/>
        <w:spacing w:before="450" w:after="450" w:line="312" w:lineRule="auto"/>
      </w:pPr>
      <w:r>
        <w:rPr>
          <w:rFonts w:ascii="宋体" w:hAnsi="宋体" w:eastAsia="宋体" w:cs="宋体"/>
          <w:color w:val="000"/>
          <w:sz w:val="28"/>
          <w:szCs w:val="28"/>
        </w:rPr>
        <w:t xml:space="preserve">　　2、加大妇联信访工作力度。加强信访干部队伍建设，着力提高应对突发事件和复杂信访问题的能力，不断提升运用网络平台开展维权服务的水平。</w:t>
      </w:r>
    </w:p>
    <w:p>
      <w:pPr>
        <w:ind w:left="0" w:right="0" w:firstLine="560"/>
        <w:spacing w:before="450" w:after="450" w:line="312" w:lineRule="auto"/>
      </w:pPr>
      <w:r>
        <w:rPr>
          <w:rFonts w:ascii="宋体" w:hAnsi="宋体" w:eastAsia="宋体" w:cs="宋体"/>
          <w:color w:val="000"/>
          <w:sz w:val="28"/>
          <w:szCs w:val="28"/>
        </w:rPr>
        <w:t xml:space="preserve">　　3、关爱特殊困难群体。继续实施农村妇女“两癌“免费检查，加强对贫困妇女儿童、进城务工妇女、单亲特困母亲家庭、农村留守流动妇女儿童、失地失业妇女、病残妇女儿童等的帮扶关爱。开展“六?一”儿童节系列庆祝活动，评选表彰美德少年、走访慰问等活动。</w:t>
      </w:r>
    </w:p>
    <w:p>
      <w:pPr>
        <w:ind w:left="0" w:right="0" w:firstLine="560"/>
        <w:spacing w:before="450" w:after="450" w:line="312" w:lineRule="auto"/>
      </w:pPr>
      <w:r>
        <w:rPr>
          <w:rFonts w:ascii="宋体" w:hAnsi="宋体" w:eastAsia="宋体" w:cs="宋体"/>
          <w:color w:val="000"/>
          <w:sz w:val="28"/>
          <w:szCs w:val="28"/>
        </w:rPr>
        <w:t xml:space="preserve">　　4、着力开发妇女人才资源。加强对女能人发展能力、农村妇女富余劳动力转移就业能力以及新型女农民的培训。实施农村科技致富“领头雁”培训计划。继续实施“女大学生村官成长支持行动”，促进女大学生村官健康成长。</w:t>
      </w:r>
    </w:p>
    <w:p>
      <w:pPr>
        <w:ind w:left="0" w:right="0" w:firstLine="560"/>
        <w:spacing w:before="450" w:after="450" w:line="312" w:lineRule="auto"/>
      </w:pPr>
      <w:r>
        <w:rPr>
          <w:rFonts w:ascii="宋体" w:hAnsi="宋体" w:eastAsia="宋体" w:cs="宋体"/>
          <w:color w:val="000"/>
          <w:sz w:val="28"/>
          <w:szCs w:val="28"/>
        </w:rPr>
        <w:t xml:space="preserve">　　5、推动妇女参与政治建设。加强村级女干部的培训力度，提高村级女干部素质。引导妇女进一步增强依法行使权利、履行公民义务的意识。积极参与村民自治、企事业单位民主管理等基层民主政治实践。</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　　一、注重思想政治学习</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202_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　　四、下年工作计划</w:t>
      </w:r>
    </w:p>
    <w:p>
      <w:pPr>
        <w:ind w:left="0" w:right="0" w:firstLine="560"/>
        <w:spacing w:before="450" w:after="450" w:line="312" w:lineRule="auto"/>
      </w:pPr>
      <w:r>
        <w:rPr>
          <w:rFonts w:ascii="宋体" w:hAnsi="宋体" w:eastAsia="宋体" w:cs="宋体"/>
          <w:color w:val="000"/>
          <w:sz w:val="28"/>
          <w:szCs w:val="28"/>
        </w:rPr>
        <w:t xml:space="preserve">　　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