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[第三周值周工作总结小学]第三周值周工作总结</w:t>
      </w:r>
      <w:bookmarkEnd w:id="1"/>
    </w:p>
    <w:p>
      <w:pPr>
        <w:jc w:val="center"/>
        <w:spacing w:before="0" w:after="450"/>
      </w:pPr>
      <w:r>
        <w:rPr>
          <w:rFonts w:ascii="Arial" w:hAnsi="Arial" w:eastAsia="Arial" w:cs="Arial"/>
          <w:color w:val="999999"/>
          <w:sz w:val="20"/>
          <w:szCs w:val="20"/>
        </w:rPr>
        <w:t xml:space="preserve">来源：网络  作者：红尘浅笑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第三周值周工作总结 本周是第三周。本周学校各项工作正常而有序开展，教师工作认真、有责任心，涌现了许多先进事迹。现就第本周值周工作总结如下： 一、主要成绩。 1、值日老师工作认真负责，尤其负责上、放学在校门口站岗的老师，做到准时站岗，维护好校...</w:t>
      </w:r>
    </w:p>
    <w:p>
      <w:pPr>
        <w:ind w:left="0" w:right="0" w:firstLine="560"/>
        <w:spacing w:before="450" w:after="450" w:line="312" w:lineRule="auto"/>
      </w:pPr>
      <w:r>
        <w:rPr>
          <w:rFonts w:ascii="宋体" w:hAnsi="宋体" w:eastAsia="宋体" w:cs="宋体"/>
          <w:color w:val="000"/>
          <w:sz w:val="28"/>
          <w:szCs w:val="28"/>
        </w:rPr>
        <w:t xml:space="preserve">第三周值周工作总结 本周是第三周。本周学校各项工作正常而有序开展，教师工作认真、有责任心，涌现了许多先进事迹。现就第本周值周工作总结如下： 一、主要成绩。 1、值日老师工作认真负责，尤其负责上、放学在校门口站岗的老师，做到准时站岗，维护好校门口学生上、放学的秩序，让学生安全过马路，下雨天也坚持站岗。负责课间在教学楼站岗的老师也基本做到了定时、定点巡视教学楼，及时掌握学生课间活动的情况，尤其星期四值日的老师做得特别好，每节课间都有老师站岗。 2、各班班容较好。可能是星期一各班进行了一次大清洁的缘故，本周大部分课室地面整洁，桌椅摆放整齐，走廊少纸屑，走廊的瓷片、不锈钢扶手也很干净。 3、一些良好的学习习惯基本形成。如早读前、午练前十分钟，学生基本上养成在课室自觉读书或看书的习惯。此时，就算老师没有在课室，也很少发现有学生跑出教室外面玩，也很少有学生在课室内大吵大闹或高声说话。 4、普遍教师对教学工作抓得很紧，经常挤时间辅导学生。很多老师在午练前十多分钟已到教室，抓紧时间进行全班或个别学生的辅导。毕业班的老师更是抓得紧，他们大多数不仅早到课室，而且每天放学最迟离开教室。每天放学后，他们总要留下一些成绩差的学生在自己身边进行辅导，不辞辛苦，不计较个人得失，精神可加。 5、学生上、放学守时。除星期一、二上午有一、两个班放学迟一点外，其余几天各班都做到了放学守时。 二、主要存在问题与努力方向。 1、学生没认真做眼保健操，有的边做边说话，有的等到值日生来才做，有的半睁着眼睛做，动作不到位，不标准。希望下周各班科任在做操前要明确做操的要求，严格督促学生做好眼保健操。 2、绿化区杂草较多。近段时间雨水充足，杂草也生长得快。建议在下周各班要充分利用劳动课组织学生进行一次大劳动，有效地除掉杂草。 3、校服穿戴不整齐、不规范。星期四那天体育大课间时，发现学生有穿冬服的，有穿夏服，有冬、夏服混合穿的，也有上身穿校服，下身便服，或下身穿校服，上身便服的，五花八门。希望下周班主任明确一下穿校服的一些要求。这段时间天气已转暖，应该穿整套的夏服。如果下雨或天气转凉，夏服的短裤可以换成冬服的长裤来穿。 4、一些个别的情况：有学生不爱护公物，站在乒乓球台上玩；课间还有学生在走廊追逐、打闹；还有学生带零食回校吃；走廊通道有时有纸屑或零食包装袋等。 三、表扬先进。 1、星期四体育大课间学生退场回教师时，刘玉芬、古应群两位老师分别在教学楼的楼梯旁主动维护起学生上楼梯的秩序，有效地输导了拥挤的场面，杜绝了安全隐患。这一天不是她们值日，但是她们发现存在的情况，就主动去做了。这是一种高度责任感的表现。 2、三（1）班、五（4）班、四（5）班、四（6）班的班主任工作效率快，看了值周反馈，发现自己班绿化区杂草较多，马上组织学生利用早上或劳动课除杂草。 3、雨水天，走廊常积水。一（1）班的学生能及时把课室走廊及附近卫生室的积水扫掉，并拖干净。 4、三个音乐老师团结互助、工作积极。早段时间，镇艺术展演、校“六一”汇演都集中在5月29日进行，音乐老师的任务就相对多了。邹琛老师虽大着肚子，也负责起施志威的电子琴的训练和镇艺术展演的主持稿撰写与主持人的训练工作；李凤霞老师主动承担起学生戏曲联唱的训练，工作态度认真负责，因学生是新手，训练起来难度比较大，花的时间也要多；李海城老师在积极准备参加市基本功比赛的同时，主动协助戏曲联唱的训练和协助校主持人的训练。 四、推荐两种班级管理的方法。 1、冷眼旁观，及时处理。 黎彩宜老师经常在课间或课前，站在课室外面观察学生的动静，又或者在学生做操、集队等活动中细心观察学生的举动，发现哪个学生做得不好，就记下来。然后，活动一完，就马上找那些学生到课室外了解情况，谈心教育。在他的冷眼旁观，及时处理下，学生很快养成了一种自觉性。我每次午练前巡视到她的班，学生都是很自觉、安静地在课室看书。我想：这冷眼旁观，及时处理要比动不动就在班上把学生大批一顿更省气、更有效吧。 2、巧设作业，润物无声。 黎丽珍老师在自己写每周级组情况时，突然闪现出一个想法：如果让学生向我汇报一下班级的情况，那我对班上的情况就了如指掌了。于是，她设计了一道写班级日报的作业题。班级日报的内容包括：要闻简报、今日五（2）班、名人名言、进步（退步）中的人物、本周的我。她批改后，就利用课前的5分钟在班上总结一下，或挑一些值得读的内容读一读。这样持续了一段时间后，慢慢地，她班的学生变得更关心班集体，关心班上的每一件事、每一个人以及人的变化了。很多学生也慢慢地改变了自己的一些坏习惯。学风、班风逐渐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2025-04-27T15:56:15+08:00</dcterms:created>
  <dcterms:modified xsi:type="dcterms:W3CDTF">2025-04-27T15:56:15+08:00</dcterms:modified>
</cp:coreProperties>
</file>

<file path=docProps/custom.xml><?xml version="1.0" encoding="utf-8"?>
<Properties xmlns="http://schemas.openxmlformats.org/officeDocument/2006/custom-properties" xmlns:vt="http://schemas.openxmlformats.org/officeDocument/2006/docPropsVTypes"/>
</file>