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“以案促改”专题学习和警示教育的工作总结十二篇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以下是为大家整理的关于“以案促改”专题学习和警示教育的工作总结的文章12篇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近日在上级党组织的领导和要求下，全体党员认真学习了《*****集中开展以案促改工作警示教育案例汇编》，这是产业园结合公司实际，经过认真梳理筛选，精选出十八大以来发生在身边的几起典型案例，一例例案例发人深醒，令人深思。</w:t>
      </w:r>
    </w:p>
    <w:p>
      <w:pPr>
        <w:ind w:left="0" w:right="0" w:firstLine="560"/>
        <w:spacing w:before="450" w:after="450" w:line="312" w:lineRule="auto"/>
      </w:pPr>
      <w:r>
        <w:rPr>
          <w:rFonts w:ascii="宋体" w:hAnsi="宋体" w:eastAsia="宋体" w:cs="宋体"/>
          <w:color w:val="000"/>
          <w:sz w:val="28"/>
          <w:szCs w:val="28"/>
        </w:rPr>
        <w:t xml:space="preserve">　　很多案例还是触目惊心、令我意想不到的，但纵观案例，发生违纪违法行为的主要原因还是在于自身，在于自身的贪念，在于自身的侥幸，在于自身信仰、信念的缺失。习近平总书记多次在会上强调，党员干部要“牢记使命，不忘初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理想信念的缺失是一名共产党员思想的动摇，是最根本的缺失。中国共产党生来是具有崇高理想和光荣使命的，是为实现共产主义、为人民过上美满幸福生活而奋斗终身的。中国在中国共产党的领导下走上了社会主义道路，社会经济快速发展，人民群众生活水平逐步提高，但我们必须清醒的认识到，中国共产党人的理想还未实现，使命还未完成，我们距离发达国家还有很大差距，现在还不是停下来歇息、享受的时候，我们需要按照十九大提出的建设社会主义现代化强国的“三阶段”战略部署继续前行。</w:t>
      </w:r>
    </w:p>
    <w:p>
      <w:pPr>
        <w:ind w:left="0" w:right="0" w:firstLine="560"/>
        <w:spacing w:before="450" w:after="450" w:line="312" w:lineRule="auto"/>
      </w:pPr>
      <w:r>
        <w:rPr>
          <w:rFonts w:ascii="宋体" w:hAnsi="宋体" w:eastAsia="宋体" w:cs="宋体"/>
          <w:color w:val="000"/>
          <w:sz w:val="28"/>
          <w:szCs w:val="28"/>
        </w:rPr>
        <w:t xml:space="preserve">　　通过这次案例学习，我还认识到:反腐倡廉不分岗位，不分级别。有的党员认为：我不是干部，手中没有权力，不会发生也没有机会发生贪腐违纪事件。我以为这是对贪腐违纪的狭隘的认识或曲解。《中国共产党纪律处分条例》分则中规定了政治纪律、组织纪律、廉洁纪律、群众纪律、工作纪律、生活纪律等六个方面，并不只有廉洁一项。而且，我认为，理想信念的动摇和缺失本身就是一种违纪，假如你是一名干部，会利用手中的权力谋私，作出不利于国家不利于人民的决定；假如你是一名服务人员，没有正确的理想信念，就会降低为人民群众服务的质量、效率和态度；假如你是一名工作人员，没有了正确的理想信念，就会缺乏工作的根本动力，就会降低工作的质量和效率，这些我认为都是腐败，所以我认为反腐倡廉是不分岗位、不分级别的。</w:t>
      </w:r>
    </w:p>
    <w:p>
      <w:pPr>
        <w:ind w:left="0" w:right="0" w:firstLine="560"/>
        <w:spacing w:before="450" w:after="450" w:line="312" w:lineRule="auto"/>
      </w:pPr>
      <w:r>
        <w:rPr>
          <w:rFonts w:ascii="宋体" w:hAnsi="宋体" w:eastAsia="宋体" w:cs="宋体"/>
          <w:color w:val="000"/>
          <w:sz w:val="28"/>
          <w:szCs w:val="28"/>
        </w:rPr>
        <w:t xml:space="preserve">　　因此，做好反腐倡廉，最重要的是加强理想信念教育。只要“初心”在，就没有任何理由和借口。加强理想信念学习，加强案例事件学习，坚定信仰、武装头脑，经得起诱惑，抵抗住压力，识别出骗局，永怀感恩之心，永怀敬畏之心，在党组织的正确领导下，继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&gt;一、以案示警，提高思想认识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 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通过以案促改警示教育学习，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以案促改”警示教育的学习，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作为一名共产党员，要坚定自己的信念，牢记为人民服务的宗旨，任何时候都要把党和人民利益放在首位。提高自我约束能力，提高自我警醒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&gt;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&gt;二、以案为戒，对标查找问题</w:t>
      </w:r>
    </w:p>
    <w:p>
      <w:pPr>
        <w:ind w:left="0" w:right="0" w:firstLine="560"/>
        <w:spacing w:before="450" w:after="450" w:line="312" w:lineRule="auto"/>
      </w:pPr>
      <w:r>
        <w:rPr>
          <w:rFonts w:ascii="宋体" w:hAnsi="宋体" w:eastAsia="宋体" w:cs="宋体"/>
          <w:color w:val="000"/>
          <w:sz w:val="28"/>
          <w:szCs w:val="28"/>
        </w:rPr>
        <w:t xml:space="preserve">　　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&gt;　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学校组织全体员工开展“以案促改”警示教育活动，通过学习反面教材，同时学习有关文件精神，从而深刻感受到了只有认真执行廉洁自律有关规定，时刻牢筑反腐倡廉的思想防线，永葆共产党员的纯洁本色，认认真真做事，清清白白做人，才能真正做到全心全意为人民服务，才能真正实现我们的中国梦。在学习过程中，我认真查摆个人在思想、工作、纪律等方面存在的问题并制定了整改措施。现将学习和自查情况汇报如下：</w:t>
      </w:r>
    </w:p>
    <w:p>
      <w:pPr>
        <w:ind w:left="0" w:right="0" w:firstLine="560"/>
        <w:spacing w:before="450" w:after="450" w:line="312" w:lineRule="auto"/>
      </w:pPr>
      <w:r>
        <w:rPr>
          <w:rFonts w:ascii="宋体" w:hAnsi="宋体" w:eastAsia="宋体" w:cs="宋体"/>
          <w:color w:val="000"/>
          <w:sz w:val="28"/>
          <w:szCs w:val="28"/>
        </w:rPr>
        <w:t xml:space="preserve">&gt;　　一、学习教育情况</w:t>
      </w:r>
    </w:p>
    <w:p>
      <w:pPr>
        <w:ind w:left="0" w:right="0" w:firstLine="560"/>
        <w:spacing w:before="450" w:after="450" w:line="312" w:lineRule="auto"/>
      </w:pPr>
      <w:r>
        <w:rPr>
          <w:rFonts w:ascii="宋体" w:hAnsi="宋体" w:eastAsia="宋体" w:cs="宋体"/>
          <w:color w:val="000"/>
          <w:sz w:val="28"/>
          <w:szCs w:val="28"/>
        </w:rPr>
        <w:t xml:space="preserve">　　我积极参加组织学校的学习教育活动，通过听取反面案例，他们背弃理想和党的宗旨，政治上丧失信念、经济上贪得无厌、生活上腐化堕落，严重破坏了党纪政风。通过学习教育，我深刻领会党中央在反腐倡廉方面的良苦用心和深谋远虑，更加清醒地认识到自己身上肩负的历史使命。全面增强对拒腐防变的认识，提高自身的防御能力、保护能力，做到不伤人、不害己。不断加强对党的规章制度的学习，牢固树立正确的世界观、价值观、人生观，时刻牢记全心全意为人民服务的宗旨，从点滴处严格要求自己，始终做到自重、自律、自警。</w:t>
      </w:r>
    </w:p>
    <w:p>
      <w:pPr>
        <w:ind w:left="0" w:right="0" w:firstLine="560"/>
        <w:spacing w:before="450" w:after="450" w:line="312" w:lineRule="auto"/>
      </w:pPr>
      <w:r>
        <w:rPr>
          <w:rFonts w:ascii="宋体" w:hAnsi="宋体" w:eastAsia="宋体" w:cs="宋体"/>
          <w:color w:val="000"/>
          <w:sz w:val="28"/>
          <w:szCs w:val="28"/>
        </w:rPr>
        <w:t xml:space="preserve">　　&gt;二、自查剖析情况</w:t>
      </w:r>
    </w:p>
    <w:p>
      <w:pPr>
        <w:ind w:left="0" w:right="0" w:firstLine="560"/>
        <w:spacing w:before="450" w:after="450" w:line="312" w:lineRule="auto"/>
      </w:pPr>
      <w:r>
        <w:rPr>
          <w:rFonts w:ascii="宋体" w:hAnsi="宋体" w:eastAsia="宋体" w:cs="宋体"/>
          <w:color w:val="000"/>
          <w:sz w:val="28"/>
          <w:szCs w:val="28"/>
        </w:rPr>
        <w:t xml:space="preserve">　　通过反面案例的学习对照，虽然自己在政治上始终与党中央保持一致，工作中能够任劳任怨，积极工作，生活上一直保持积极向上的生活态度，读书、运动等多项积极健康的业余爱好，生活节俭，吃穿有节，消费有度。但是对照党章以及群众的期盼，本人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是思想认识不够深入。存在对政治理论学习不够，在正确处理整体利益和局部利益方面存在差距，政治敏感性和捍卫斗争意识不够强，对新形势、新事物的敏锐性不高，经常感觉思维局限，创新能力不足等问题。</w:t>
      </w:r>
    </w:p>
    <w:p>
      <w:pPr>
        <w:ind w:left="0" w:right="0" w:firstLine="560"/>
        <w:spacing w:before="450" w:after="450" w:line="312" w:lineRule="auto"/>
      </w:pPr>
      <w:r>
        <w:rPr>
          <w:rFonts w:ascii="宋体" w:hAnsi="宋体" w:eastAsia="宋体" w:cs="宋体"/>
          <w:color w:val="000"/>
          <w:sz w:val="28"/>
          <w:szCs w:val="28"/>
        </w:rPr>
        <w:t xml:space="preserve">　　二是工作落实督促不够。存在工作落实不力，具体工作抓得不实，督促检查力度不够，对分管部门工作履职情况监督管理不够严格等问题。</w:t>
      </w:r>
    </w:p>
    <w:p>
      <w:pPr>
        <w:ind w:left="0" w:right="0" w:firstLine="560"/>
        <w:spacing w:before="450" w:after="450" w:line="312" w:lineRule="auto"/>
      </w:pPr>
      <w:r>
        <w:rPr>
          <w:rFonts w:ascii="宋体" w:hAnsi="宋体" w:eastAsia="宋体" w:cs="宋体"/>
          <w:color w:val="000"/>
          <w:sz w:val="28"/>
          <w:szCs w:val="28"/>
        </w:rPr>
        <w:t xml:space="preserve">　　三是密切联系学生家长不够。总是以自己岗位为出发点考虑工作，觉得只要把本职工作做好就行了，工作思路狭窄，认识高度不够，密切联系学生家长方面不够。</w:t>
      </w:r>
    </w:p>
    <w:p>
      <w:pPr>
        <w:ind w:left="0" w:right="0" w:firstLine="560"/>
        <w:spacing w:before="450" w:after="450" w:line="312" w:lineRule="auto"/>
      </w:pPr>
      <w:r>
        <w:rPr>
          <w:rFonts w:ascii="宋体" w:hAnsi="宋体" w:eastAsia="宋体" w:cs="宋体"/>
          <w:color w:val="000"/>
          <w:sz w:val="28"/>
          <w:szCs w:val="28"/>
        </w:rPr>
        <w:t xml:space="preserve">　&gt;　三、整改落实情况</w:t>
      </w:r>
    </w:p>
    <w:p>
      <w:pPr>
        <w:ind w:left="0" w:right="0" w:firstLine="560"/>
        <w:spacing w:before="450" w:after="450" w:line="312" w:lineRule="auto"/>
      </w:pPr>
      <w:r>
        <w:rPr>
          <w:rFonts w:ascii="宋体" w:hAnsi="宋体" w:eastAsia="宋体" w:cs="宋体"/>
          <w:color w:val="000"/>
          <w:sz w:val="28"/>
          <w:szCs w:val="28"/>
        </w:rPr>
        <w:t xml:space="preserve">　　1、思想认识方面存在的问题。本人进一步加强政治理论学习，强化党性修养，坚定思想信念，不断把加强政治理论学习摆在各项工作的首要位置。进一步端正学习态度，改进学习方法，理论联系实际；进一步培养自觉意识，不断坚持把理论自觉、制度自觉和党性修养作为我的终生必修课；进一步保持清正廉洁，增强自律意识，树立正确的利益观、荣辱观、道德观，始终做到清正廉洁。</w:t>
      </w:r>
    </w:p>
    <w:p>
      <w:pPr>
        <w:ind w:left="0" w:right="0" w:firstLine="560"/>
        <w:spacing w:before="450" w:after="450" w:line="312" w:lineRule="auto"/>
      </w:pPr>
      <w:r>
        <w:rPr>
          <w:rFonts w:ascii="宋体" w:hAnsi="宋体" w:eastAsia="宋体" w:cs="宋体"/>
          <w:color w:val="000"/>
          <w:sz w:val="28"/>
          <w:szCs w:val="28"/>
        </w:rPr>
        <w:t xml:space="preserve">　　2、工作落实督促方面存在的问题。本人坚持身体力行、求真务实、言行一致的工作作风，坚持科学的态度和求实的精神，拓宽解决问题渠道、改进解决问题方法，带头树立高度的责任感和敬业精神，把各项工作做实做细，严格执行各项财经纪律。</w:t>
      </w:r>
    </w:p>
    <w:p>
      <w:pPr>
        <w:ind w:left="0" w:right="0" w:firstLine="560"/>
        <w:spacing w:before="450" w:after="450" w:line="312" w:lineRule="auto"/>
      </w:pPr>
      <w:r>
        <w:rPr>
          <w:rFonts w:ascii="宋体" w:hAnsi="宋体" w:eastAsia="宋体" w:cs="宋体"/>
          <w:color w:val="000"/>
          <w:sz w:val="28"/>
          <w:szCs w:val="28"/>
        </w:rPr>
        <w:t xml:space="preserve">　　3、密切联系学生家长方面存在的问题。在做好本职工作的同时，多与学生家长沟通交流，充分调动起全体学生的积极性，主动与其他教师进行沟通，耐心听取其他教师意见，共同推进工作进展。工作时不搞排场，不扰民，低调严谨办事，提高工作效率。</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1、继续加强理论学习，努力提高党性修养。加强政治理论学习，特别要加强学习马列主义、毛泽东思想、邓小平理论、习近平总书记系列重要讲话，牢固树立全心全意为人民服务的宗旨。努力实践党的基本理论，在学习中以解决实际问题为出发点，注重理论联系实际，在科学理论的指导下，不断总结和完善工作经验，实现理论和实际的有效统一。</w:t>
      </w:r>
    </w:p>
    <w:p>
      <w:pPr>
        <w:ind w:left="0" w:right="0" w:firstLine="560"/>
        <w:spacing w:before="450" w:after="450" w:line="312" w:lineRule="auto"/>
      </w:pPr>
      <w:r>
        <w:rPr>
          <w:rFonts w:ascii="宋体" w:hAnsi="宋体" w:eastAsia="宋体" w:cs="宋体"/>
          <w:color w:val="000"/>
          <w:sz w:val="28"/>
          <w:szCs w:val="28"/>
        </w:rPr>
        <w:t xml:space="preserve">　　2、切实改进工作作风。坚持科学的态度和求实的精神，以更加积极、高效、务实的工作态度和作风做好各项工作任务。严格执行各项规定，不例外，不走样，切实增强自我净化、自我完善、自我革新、自我提高的能力，坚守信念、正确取舍，自觉接受群众监督，进一步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“以案促改”专题学习和警示教育的工作总结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