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主题墙教研活动总结范文八篇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有效开展教研活动长期以来,不少教师,一讲到教研活动就吐苦水,情绪很大。以下是为大家整理的主题墙教研活动总结范文八篇,欢迎品鉴!【篇1】主题墙教研活动总结一学期以来，我校在乡中心校的直接领导下，紧紧遵循教育主管部门的部署，以课改实验为契机...</w:t>
      </w:r>
    </w:p>
    <w:p>
      <w:pPr>
        <w:ind w:left="0" w:right="0" w:firstLine="560"/>
        <w:spacing w:before="450" w:after="450" w:line="312" w:lineRule="auto"/>
      </w:pPr>
      <w:r>
        <w:rPr>
          <w:rFonts w:ascii="宋体" w:hAnsi="宋体" w:eastAsia="宋体" w:cs="宋体"/>
          <w:color w:val="000"/>
          <w:sz w:val="28"/>
          <w:szCs w:val="28"/>
        </w:rPr>
        <w:t xml:space="preserve">如何有效开展教研活动长期以来,不少教师,一讲到教研活动就吐苦水,情绪很大。以下是为大家整理的主题墙教研活动总结范文八篇,欢迎品鉴![_TAG_h2]【篇1】主题墙教研活动总结</w:t>
      </w:r>
    </w:p>
    <w:p>
      <w:pPr>
        <w:ind w:left="0" w:right="0" w:firstLine="560"/>
        <w:spacing w:before="450" w:after="450" w:line="312" w:lineRule="auto"/>
      </w:pPr>
      <w:r>
        <w:rPr>
          <w:rFonts w:ascii="宋体" w:hAnsi="宋体" w:eastAsia="宋体" w:cs="宋体"/>
          <w:color w:val="000"/>
          <w:sz w:val="28"/>
          <w:szCs w:val="28"/>
        </w:rPr>
        <w:t xml:space="preserve">一学期以来，我校在乡中心校的直接领导下，紧紧遵循教育主管部门的部署，以课改实验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衔接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【篇2】主题墙教研活动总结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始终落实县教育局的各项规定，认真组织学习《漳州市教学教研常规(修订本)》，用心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状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【篇3】主题墙教研活动总结</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【篇4】主题墙教研活动总结</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上的图表、图片、课后思考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w:t>
      </w:r>
    </w:p>
    <w:p>
      <w:pPr>
        <w:ind w:left="0" w:right="0" w:firstLine="560"/>
        <w:spacing w:before="450" w:after="450" w:line="312" w:lineRule="auto"/>
      </w:pPr>
      <w:r>
        <w:rPr>
          <w:rFonts w:ascii="宋体" w:hAnsi="宋体" w:eastAsia="宋体" w:cs="宋体"/>
          <w:color w:val="000"/>
          <w:sz w:val="28"/>
          <w:szCs w:val="28"/>
        </w:rPr>
        <w:t xml:space="preserve">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【篇5】主题墙教研活动总结</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应对的各种具体问题为对象充分发挥学校、教师和教研专业人员的作用，把日常教学工作与教学研究融为一体，在重视教师个人学习和反思的同时，个性强调教师群众教研的作用，强调教师之间的专业切磋、协调与合作，互相学习，彼此支持，共同分享经验。学校为教师之间进行信息交流，经验分离和专题讨论带给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潜力和运用现代教育理论的意识，使教师能充分运用现代化教育手段进行教育教学活动，实现教师主角的转变和课堂教学的优化。为了到达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我校把组织教师进行业务理论学习的工作放在首位，制定方案，确定专题，改善教学方法，采取多样的学习形式，使教师不断完善自身的知识结构和理论素养，不断提高研究和解决教学实际问题的潜力。在校本教研中我们在学习中做到了“四个结合”，即理论学习和实际运用结合，课改实验区的优质课堂实录与本校的课堂教学应用结合;课后反思与校本教研经验交流结合;校本教研与教师的业务潜力考核结合。每位教师都有自我的理论学习笔记和心得体会，透过课后反思进行经验交流，透过校本教研解决教学疑难困惑，使学习、应用、反思、交流提高融为一体。</w:t>
      </w:r>
    </w:p>
    <w:p>
      <w:pPr>
        <w:ind w:left="0" w:right="0" w:firstLine="560"/>
        <w:spacing w:before="450" w:after="450" w:line="312" w:lineRule="auto"/>
      </w:pPr>
      <w:r>
        <w:rPr>
          <w:rFonts w:ascii="黑体" w:hAnsi="黑体" w:eastAsia="黑体" w:cs="黑体"/>
          <w:color w:val="000000"/>
          <w:sz w:val="36"/>
          <w:szCs w:val="36"/>
          <w:b w:val="1"/>
          <w:bCs w:val="1"/>
        </w:rPr>
        <w:t xml:space="preserve">【篇6】主题墙教研活动总结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黑体" w:hAnsi="黑体" w:eastAsia="黑体" w:cs="黑体"/>
          <w:color w:val="000000"/>
          <w:sz w:val="36"/>
          <w:szCs w:val="36"/>
          <w:b w:val="1"/>
          <w:bCs w:val="1"/>
        </w:rPr>
        <w:t xml:space="preserve">【篇7】主题墙教研活动总结</w:t>
      </w:r>
    </w:p>
    <w:p>
      <w:pPr>
        <w:ind w:left="0" w:right="0" w:firstLine="560"/>
        <w:spacing w:before="450" w:after="450" w:line="312" w:lineRule="auto"/>
      </w:pPr>
      <w:r>
        <w:rPr>
          <w:rFonts w:ascii="宋体" w:hAnsi="宋体" w:eastAsia="宋体" w:cs="宋体"/>
          <w:color w:val="000"/>
          <w:sz w:val="28"/>
          <w:szCs w:val="28"/>
        </w:rPr>
        <w:t xml:space="preserve">本学期，本人围绕“如何激发中学生学习英语的积极性”这一主题，积极开展校本教研活动，现总结如下：</w:t>
      </w:r>
    </w:p>
    <w:p>
      <w:pPr>
        <w:ind w:left="0" w:right="0" w:firstLine="560"/>
        <w:spacing w:before="450" w:after="450" w:line="312" w:lineRule="auto"/>
      </w:pPr>
      <w:r>
        <w:rPr>
          <w:rFonts w:ascii="宋体" w:hAnsi="宋体" w:eastAsia="宋体" w:cs="宋体"/>
          <w:color w:val="000"/>
          <w:sz w:val="28"/>
          <w:szCs w:val="28"/>
        </w:rPr>
        <w:t xml:space="preserve">1、自我反思</w:t>
      </w:r>
    </w:p>
    <w:p>
      <w:pPr>
        <w:ind w:left="0" w:right="0" w:firstLine="560"/>
        <w:spacing w:before="450" w:after="450" w:line="312" w:lineRule="auto"/>
      </w:pPr>
      <w:r>
        <w:rPr>
          <w:rFonts w:ascii="宋体" w:hAnsi="宋体" w:eastAsia="宋体" w:cs="宋体"/>
          <w:color w:val="000"/>
          <w:sz w:val="28"/>
          <w:szCs w:val="28"/>
        </w:rPr>
        <w:t xml:space="preserve">坚持对自己教育教学行为进行思考、审视、分析。结合自身专业发展需要，制定了个人发展目标。结合学校整体工作的重点，制定教学工作目标。在反思中找准问题，制定对策。</w:t>
      </w:r>
    </w:p>
    <w:p>
      <w:pPr>
        <w:ind w:left="0" w:right="0" w:firstLine="560"/>
        <w:spacing w:before="450" w:after="450" w:line="312" w:lineRule="auto"/>
      </w:pPr>
      <w:r>
        <w:rPr>
          <w:rFonts w:ascii="宋体" w:hAnsi="宋体" w:eastAsia="宋体" w:cs="宋体"/>
          <w:color w:val="000"/>
          <w:sz w:val="28"/>
          <w:szCs w:val="28"/>
        </w:rPr>
        <w:t xml:space="preserve">2、个人自练</w:t>
      </w:r>
    </w:p>
    <w:p>
      <w:pPr>
        <w:ind w:left="0" w:right="0" w:firstLine="560"/>
        <w:spacing w:before="450" w:after="450" w:line="312" w:lineRule="auto"/>
      </w:pPr>
      <w:r>
        <w:rPr>
          <w:rFonts w:ascii="宋体" w:hAnsi="宋体" w:eastAsia="宋体" w:cs="宋体"/>
          <w:color w:val="000"/>
          <w:sz w:val="28"/>
          <w:szCs w:val="28"/>
        </w:rPr>
        <w:t xml:space="preserve">(1)继续大练基本功，上了一节高水平的示范课;写了一篇优秀的教学案例和教学设计;写了一篇实事求是的叙事性教学反思。</w:t>
      </w:r>
    </w:p>
    <w:p>
      <w:pPr>
        <w:ind w:left="0" w:right="0" w:firstLine="560"/>
        <w:spacing w:before="450" w:after="450" w:line="312" w:lineRule="auto"/>
      </w:pPr>
      <w:r>
        <w:rPr>
          <w:rFonts w:ascii="宋体" w:hAnsi="宋体" w:eastAsia="宋体" w:cs="宋体"/>
          <w:color w:val="000"/>
          <w:sz w:val="28"/>
          <w:szCs w:val="28"/>
        </w:rPr>
        <w:t xml:space="preserve">(2)继续搞好教育理论学习和业务学习，根据学校的要求和自身需要来学习，记录政治笔记、业务笔记和自学笔记等10多篇。</w:t>
      </w:r>
    </w:p>
    <w:p>
      <w:pPr>
        <w:ind w:left="0" w:right="0" w:firstLine="560"/>
        <w:spacing w:before="450" w:after="450" w:line="312" w:lineRule="auto"/>
      </w:pPr>
      <w:r>
        <w:rPr>
          <w:rFonts w:ascii="宋体" w:hAnsi="宋体" w:eastAsia="宋体" w:cs="宋体"/>
          <w:color w:val="000"/>
          <w:sz w:val="28"/>
          <w:szCs w:val="28"/>
        </w:rPr>
        <w:t xml:space="preserve">(3)在教学中善于学习、反思，善于积累，针对学法研究中的问题或收获，每周至少写了一次教学反思或案例。</w:t>
      </w:r>
    </w:p>
    <w:p>
      <w:pPr>
        <w:ind w:left="0" w:right="0" w:firstLine="560"/>
        <w:spacing w:before="450" w:after="450" w:line="312" w:lineRule="auto"/>
      </w:pPr>
      <w:r>
        <w:rPr>
          <w:rFonts w:ascii="宋体" w:hAnsi="宋体" w:eastAsia="宋体" w:cs="宋体"/>
          <w:color w:val="000"/>
          <w:sz w:val="28"/>
          <w:szCs w:val="28"/>
        </w:rPr>
        <w:t xml:space="preserve">(4)通过网上学习或走出去，多渠道学习，极大的提高了自身的素质和能力。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【篇8】主题墙教研活动总结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2025-01-30T16:44:17+08:00</dcterms:created>
  <dcterms:modified xsi:type="dcterms:W3CDTF">2025-01-30T16:44:17+08:00</dcterms:modified>
</cp:coreProperties>
</file>

<file path=docProps/custom.xml><?xml version="1.0" encoding="utf-8"?>
<Properties xmlns="http://schemas.openxmlformats.org/officeDocument/2006/custom-properties" xmlns:vt="http://schemas.openxmlformats.org/officeDocument/2006/docPropsVTypes"/>
</file>