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从思想源头抓党风廉政工作总结（精选4篇）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从思想源头抓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从思想源头抓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从思想源头抓党风廉政工作总结(精选4篇)由整理。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第1篇：某支行党风廉政和反腐败抓源头工作总结</w:t>
      </w:r>
    </w:p>
    <w:p>
      <w:pPr>
        <w:ind w:left="0" w:right="0" w:firstLine="560"/>
        <w:spacing w:before="450" w:after="450" w:line="312" w:lineRule="auto"/>
      </w:pPr>
      <w:r>
        <w:rPr>
          <w:rFonts w:ascii="宋体" w:hAnsi="宋体" w:eastAsia="宋体" w:cs="宋体"/>
          <w:color w:val="000"/>
          <w:sz w:val="28"/>
          <w:szCs w:val="28"/>
        </w:rPr>
        <w:t xml:space="preserve">xx支行202_年党风廉政建设和反腐败抓源头工作总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我行党风廉政建设和反腐败抓源头工作在榆林中支党委的正确领导下，始终坚持以***理论和“三个代表”重要思想为指导，认真贯彻落实科学发展观，紧紧围绕党风廉政各项工作任务，坚持做到标本兼治，综合治理，突出重点，狠抓落实，切实加大从源头上预防和治理腐败的力度，为全面履行职能提供了有力的政治保证。现将主要工作情况简结如下：</w:t>
      </w:r>
    </w:p>
    <w:p>
      <w:pPr>
        <w:ind w:left="0" w:right="0" w:firstLine="560"/>
        <w:spacing w:before="450" w:after="450" w:line="312" w:lineRule="auto"/>
      </w:pPr>
      <w:r>
        <w:rPr>
          <w:rFonts w:ascii="宋体" w:hAnsi="宋体" w:eastAsia="宋体" w:cs="宋体"/>
          <w:color w:val="000"/>
          <w:sz w:val="28"/>
          <w:szCs w:val="28"/>
        </w:rPr>
        <w:t xml:space="preserve">一、认真落实党风廉政责任制。</w:t>
      </w:r>
    </w:p>
    <w:p>
      <w:pPr>
        <w:ind w:left="0" w:right="0" w:firstLine="560"/>
        <w:spacing w:before="450" w:after="450" w:line="312" w:lineRule="auto"/>
      </w:pPr>
      <w:r>
        <w:rPr>
          <w:rFonts w:ascii="宋体" w:hAnsi="宋体" w:eastAsia="宋体" w:cs="宋体"/>
          <w:color w:val="000"/>
          <w:sz w:val="28"/>
          <w:szCs w:val="28"/>
        </w:rPr>
        <w:t xml:space="preserve">一是按照“党组统一领导，党政齐抓共管，纪检组织协调，部门各负其责，依靠群众支持和参与的反腐”的领导体制和工作机制，协助支行党组将党风廉政工作列入党组重要议事日程，并强调党组成员一岗双责，按照组织分工，明确党组成员在党风廉政建设中的责任，积极推行、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二是层层签订《党风廉政建设目标责任书》，制定下发支行《党风廉政建设责任制实施方案》，将全年党风廉政建设和反腐败</w:t>
      </w:r>
    </w:p>
    <w:p>
      <w:pPr>
        <w:ind w:left="0" w:right="0" w:firstLine="560"/>
        <w:spacing w:before="450" w:after="450" w:line="312" w:lineRule="auto"/>
      </w:pPr>
      <w:r>
        <w:rPr>
          <w:rFonts w:ascii="宋体" w:hAnsi="宋体" w:eastAsia="宋体" w:cs="宋体"/>
          <w:color w:val="000"/>
          <w:sz w:val="28"/>
          <w:szCs w:val="28"/>
        </w:rPr>
        <w:t xml:space="preserve">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一是积极开展“党风廉政学习教育月”活动，以中纪委六次会议、国务院第四次廉政工作会议精神、《*****党员领导干部廉洁从政若干准则》及《关于实行党风廉政建设责任制的规定》为主要内容开展教育学习，努力营造了以党风带行风、以行风促进党风的良好氛围。</w:t>
      </w:r>
    </w:p>
    <w:p>
      <w:pPr>
        <w:ind w:left="0" w:right="0" w:firstLine="560"/>
        <w:spacing w:before="450" w:after="450" w:line="312" w:lineRule="auto"/>
      </w:pPr>
      <w:r>
        <w:rPr>
          <w:rFonts w:ascii="宋体" w:hAnsi="宋体" w:eastAsia="宋体" w:cs="宋体"/>
          <w:color w:val="000"/>
          <w:sz w:val="28"/>
          <w:szCs w:val="28"/>
        </w:rPr>
        <w:t xml:space="preserve">二是坚持正面教育为导向，先后组织员工认真学习了xx同志先进事迹以及在全国人民银行系统“创先争优”活动中涌现出的先进集体感人事迹，达到了用先进文化陶冶情操、净化灵魂、提升境界的目的。</w:t>
      </w:r>
    </w:p>
    <w:p>
      <w:pPr>
        <w:ind w:left="0" w:right="0" w:firstLine="560"/>
        <w:spacing w:before="450" w:after="450" w:line="312" w:lineRule="auto"/>
      </w:pPr>
      <w:r>
        <w:rPr>
          <w:rFonts w:ascii="宋体" w:hAnsi="宋体" w:eastAsia="宋体" w:cs="宋体"/>
          <w:color w:val="000"/>
          <w:sz w:val="28"/>
          <w:szCs w:val="28"/>
        </w:rPr>
        <w:t xml:space="preserve">三是配合县纪委开展了以胡***在中纪委十七届六次全会上重要讲话、《廉政准则》、《中共中央关于加强和改进新形势下党的建设若干重大问题的决定》、《论党的群众工作---重要论述摘编》等为主要内容的《群众观点、群众立场知识测试活动》，进一步促进广大党员特别是领导干部深刻领会党的群众观点、群众路线和群众立场，不断增强责任意识、为民意识和廉洁意识。</w:t>
      </w:r>
    </w:p>
    <w:p>
      <w:pPr>
        <w:ind w:left="0" w:right="0" w:firstLine="560"/>
        <w:spacing w:before="450" w:after="450" w:line="312" w:lineRule="auto"/>
      </w:pPr>
      <w:r>
        <w:rPr>
          <w:rFonts w:ascii="宋体" w:hAnsi="宋体" w:eastAsia="宋体" w:cs="宋体"/>
          <w:color w:val="000"/>
          <w:sz w:val="28"/>
          <w:szCs w:val="28"/>
        </w:rPr>
        <w:t xml:space="preserve">四是利用上级行“清风网”网站影像资料，组织干部职工观看了《廉洁从警退休金》、《·拒绝诱惑才能走得更远》《现代版姜- 2 -</w:t>
      </w:r>
    </w:p>
    <w:p>
      <w:pPr>
        <w:ind w:left="0" w:right="0" w:firstLine="560"/>
        <w:spacing w:before="450" w:after="450" w:line="312" w:lineRule="auto"/>
      </w:pPr>
      <w:r>
        <w:rPr>
          <w:rFonts w:ascii="宋体" w:hAnsi="宋体" w:eastAsia="宋体" w:cs="宋体"/>
          <w:color w:val="000"/>
          <w:sz w:val="28"/>
          <w:szCs w:val="28"/>
        </w:rPr>
        <w:t xml:space="preserve">太公》等轻松有趣但内容深刻的警示教育片。通过影像，达到给人警示，促人深省的目的，收到了良好的教育效果。</w:t>
      </w:r>
    </w:p>
    <w:p>
      <w:pPr>
        <w:ind w:left="0" w:right="0" w:firstLine="560"/>
        <w:spacing w:before="450" w:after="450" w:line="312" w:lineRule="auto"/>
      </w:pPr>
      <w:r>
        <w:rPr>
          <w:rFonts w:ascii="宋体" w:hAnsi="宋体" w:eastAsia="宋体" w:cs="宋体"/>
          <w:color w:val="000"/>
          <w:sz w:val="28"/>
          <w:szCs w:val="28"/>
        </w:rPr>
        <w:t xml:space="preserve">五是坚持刊发《廉文荐读》12期，定期向干部职工发送《廉文荐读》。通过廉政政策、廉政法规、廉政故事、图片报道、廉政警句等，既有廉政建设知识，又突出理想信念与人格道德的教育，使廉政教育更趋于温馨化和人性化，受得了广大党员干部欢迎，达到了良好的宣传教育作用。</w:t>
      </w:r>
    </w:p>
    <w:p>
      <w:pPr>
        <w:ind w:left="0" w:right="0" w:firstLine="560"/>
        <w:spacing w:before="450" w:after="450" w:line="312" w:lineRule="auto"/>
      </w:pPr>
      <w:r>
        <w:rPr>
          <w:rFonts w:ascii="宋体" w:hAnsi="宋体" w:eastAsia="宋体" w:cs="宋体"/>
          <w:color w:val="000"/>
          <w:sz w:val="28"/>
          <w:szCs w:val="28"/>
        </w:rPr>
        <w:t xml:space="preserve">三、注重制度建设，加大从源头上预防和治理腐败的工作力度。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一是以增强制度执行力为重点，坚持开展“制度完善月”活动。在三月份通过健全和落实制度自查活动，对支行各项规章制度进行梳理完善，修订和完善制度5项，着力构建用制度管权、按制度管事、靠制度管人的有效防范机制，使干部职工树立用制度防腐的理念，增强依法按章办事意识。</w:t>
      </w:r>
    </w:p>
    <w:p>
      <w:pPr>
        <w:ind w:left="0" w:right="0" w:firstLine="560"/>
        <w:spacing w:before="450" w:after="450" w:line="312" w:lineRule="auto"/>
      </w:pPr>
      <w:r>
        <w:rPr>
          <w:rFonts w:ascii="宋体" w:hAnsi="宋体" w:eastAsia="宋体" w:cs="宋体"/>
          <w:color w:val="000"/>
          <w:sz w:val="28"/>
          <w:szCs w:val="28"/>
        </w:rPr>
        <w:t xml:space="preserve">二是加强监督，将各项制度落在实处。在人事上，对干部的提拔任用认真按照《党政领导干部选拔任用工作条例》要求，纪检组全程参与，坚持民主推荐，党组审议，用前公示，做到公正、公开、公平。坚持重大业务事项必须经集体讨论决定，对于重大财务开支等重大问题先由股室负责人与分管领导沟通提出意见，提交党组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四、加强管理，从严治行，深入推进行业作风建设。</w:t>
      </w:r>
    </w:p>
    <w:p>
      <w:pPr>
        <w:ind w:left="0" w:right="0" w:firstLine="560"/>
        <w:spacing w:before="450" w:after="450" w:line="312" w:lineRule="auto"/>
      </w:pPr>
      <w:r>
        <w:rPr>
          <w:rFonts w:ascii="宋体" w:hAnsi="宋体" w:eastAsia="宋体" w:cs="宋体"/>
          <w:color w:val="000"/>
          <w:sz w:val="28"/>
          <w:szCs w:val="28"/>
        </w:rPr>
        <w:t xml:space="preserve">一是从学习职工礼仪规范入手，实行首问责任制，限时办结制、服务承诺制、简化办事程序，及时对涉及支行的18项政务公开内容及时进行整理明确并在显要位置上墙公示。</w:t>
      </w:r>
    </w:p>
    <w:p>
      <w:pPr>
        <w:ind w:left="0" w:right="0" w:firstLine="560"/>
        <w:spacing w:before="450" w:after="450" w:line="312" w:lineRule="auto"/>
      </w:pPr>
      <w:r>
        <w:rPr>
          <w:rFonts w:ascii="宋体" w:hAnsi="宋体" w:eastAsia="宋体" w:cs="宋体"/>
          <w:color w:val="000"/>
          <w:sz w:val="28"/>
          <w:szCs w:val="28"/>
        </w:rPr>
        <w:t xml:space="preserve">二是在执法监察工作中坚持发放“监督卡”，切实加强对整治违反规定赠送、收受礼金及购物卡、储值卡等行为的监督，上半年共发出“监督卡”5份，收回5份，执法活动中未发生任何不良行为。同时还从服务对象单位聘请了8位“行风监督员”对支行行风建设标准化管理起到了积极的促进作用。</w:t>
      </w:r>
    </w:p>
    <w:p>
      <w:pPr>
        <w:ind w:left="0" w:right="0" w:firstLine="560"/>
        <w:spacing w:before="450" w:after="450" w:line="312" w:lineRule="auto"/>
      </w:pPr>
      <w:r>
        <w:rPr>
          <w:rFonts w:ascii="宋体" w:hAnsi="宋体" w:eastAsia="宋体" w:cs="宋体"/>
          <w:color w:val="000"/>
          <w:sz w:val="28"/>
          <w:szCs w:val="28"/>
        </w:rPr>
        <w:t xml:space="preserve">第2篇：创新思路扎实推进党风廉政建设治本抓源头工作</w:t>
      </w:r>
    </w:p>
    <w:p>
      <w:pPr>
        <w:ind w:left="0" w:right="0" w:firstLine="560"/>
        <w:spacing w:before="450" w:after="450" w:line="312" w:lineRule="auto"/>
      </w:pPr>
      <w:r>
        <w:rPr>
          <w:rFonts w:ascii="宋体" w:hAnsi="宋体" w:eastAsia="宋体" w:cs="宋体"/>
          <w:color w:val="000"/>
          <w:sz w:val="28"/>
          <w:szCs w:val="28"/>
        </w:rPr>
        <w:t xml:space="preserve">创新思路扎实推进党风廉政建设治本抓源头工作 ——区城管局积极探索市场化管理公共资源新思路</w:t>
      </w:r>
    </w:p>
    <w:p>
      <w:pPr>
        <w:ind w:left="0" w:right="0" w:firstLine="560"/>
        <w:spacing w:before="450" w:after="450" w:line="312" w:lineRule="auto"/>
      </w:pPr>
      <w:r>
        <w:rPr>
          <w:rFonts w:ascii="宋体" w:hAnsi="宋体" w:eastAsia="宋体" w:cs="宋体"/>
          <w:color w:val="000"/>
          <w:sz w:val="28"/>
          <w:szCs w:val="28"/>
        </w:rPr>
        <w:t xml:space="preserve">党风正，事业兴，良好的党风政风是党的各项事业发展的基础和保证。我局高度重视党风廉政建设，坚持以制度建设为重点，用发展的思路和改革的办法，解决滋生腐败的问题。202_年，我局探索出户外广告、余泥渣土受纳场经营权拍卖的新路子，通过引入市场化管理政府公共资源，从源头上抓好党风廉政建设。</w:t>
      </w:r>
    </w:p>
    <w:p>
      <w:pPr>
        <w:ind w:left="0" w:right="0" w:firstLine="560"/>
        <w:spacing w:before="450" w:after="450" w:line="312" w:lineRule="auto"/>
      </w:pPr>
      <w:r>
        <w:rPr>
          <w:rFonts w:ascii="宋体" w:hAnsi="宋体" w:eastAsia="宋体" w:cs="宋体"/>
          <w:color w:val="000"/>
          <w:sz w:val="28"/>
          <w:szCs w:val="28"/>
        </w:rPr>
        <w:t xml:space="preserve">一、大胆改革，摸索出一条从源头上抓廉政建设的新路子 在行政审批制度改革中曾一度取消了户外广告的审批，导致户外广告设置的不规范，管理缺位，严重影响市容市貌和存在安全隐患，并且造成公共利益被流失。针对这种户外广告设置混乱的局面，市委市政府于202_年10月确定恢复户外广告设置的审批权，并决定由城管部门一家管理。在市政府赋予我局这一职能后，我局对户外广告的管理与审批进行了认真的分析和研究，一方面暂停我区大型立柱式广告的审批，自202_年以来，我局未审批一个大型户外广告牌，另一方面努力寻求广告审批管理的新思路。与此同时，针对目前我区没有规划大型余泥渣土受纳场，余泥渣土排放混乱的现象，我局积极协调，拟在全区规划建设10座余泥渣土受纳场，以缓解余泥渣土排放压力较大的问题。为进一步规范立柱式广告和余泥渣土受纳场的管理，使公共用地得到合理、有效使用，我局积极探索市场化管理的新路子，将全区立柱式户外广告和规划建设的10座余泥渣土受纳场分期进行拍卖，通过市场竞价的方式确定使用权，改变以往通过行政审批 1</w:t>
      </w:r>
    </w:p>
    <w:p>
      <w:pPr>
        <w:ind w:left="0" w:right="0" w:firstLine="560"/>
        <w:spacing w:before="450" w:after="450" w:line="312" w:lineRule="auto"/>
      </w:pPr>
      <w:r>
        <w:rPr>
          <w:rFonts w:ascii="宋体" w:hAnsi="宋体" w:eastAsia="宋体" w:cs="宋体"/>
          <w:color w:val="000"/>
          <w:sz w:val="28"/>
          <w:szCs w:val="28"/>
        </w:rPr>
        <w:t xml:space="preserve">获得使用权的方式，从源头上杜绝审批过程中的徇私舞弊现象。</w:t>
      </w:r>
    </w:p>
    <w:p>
      <w:pPr>
        <w:ind w:left="0" w:right="0" w:firstLine="560"/>
        <w:spacing w:before="450" w:after="450" w:line="312" w:lineRule="auto"/>
      </w:pPr>
      <w:r>
        <w:rPr>
          <w:rFonts w:ascii="宋体" w:hAnsi="宋体" w:eastAsia="宋体" w:cs="宋体"/>
          <w:color w:val="000"/>
          <w:sz w:val="28"/>
          <w:szCs w:val="28"/>
        </w:rPr>
        <w:t xml:space="preserve">二、反复斟酌，制定完善户外广告、余泥渣土受纳场经营权拍卖暂行办法</w:t>
      </w:r>
    </w:p>
    <w:p>
      <w:pPr>
        <w:ind w:left="0" w:right="0" w:firstLine="560"/>
        <w:spacing w:before="450" w:after="450" w:line="312" w:lineRule="auto"/>
      </w:pPr>
      <w:r>
        <w:rPr>
          <w:rFonts w:ascii="宋体" w:hAnsi="宋体" w:eastAsia="宋体" w:cs="宋体"/>
          <w:color w:val="000"/>
          <w:sz w:val="28"/>
          <w:szCs w:val="28"/>
        </w:rPr>
        <w:t xml:space="preserve">我局关于户外广告和余泥渣土受纳场经营权拍卖的新思路，得到了区委区政府领导的高度重视，张备区长亲自主持政府常务会议讨论户外广告、余泥渣土受纳场经营权拍卖办法，并提出具体意见和要求。常务副区长钟新明亲自主抓这项工作，先后5次召集有关部门召开协调会，研究、部署拍卖工作。区纪委领导更是全程跟踪这一工作，把它作为我区在党风廉政建设方法创新上的重要举措给予指导，并提出许多宝贵意见。我局遵照区委区政府领导的指示，在对全区户外广告进行全面调查摸底的基础上，拟定了《龙岗区户外广告占用公共用地使用权拍卖管理暂行办法》和《龙岗区余泥渣土受纳场经营权出让暂行办法》，并广泛征求了相关部门的意见，对原稿进行几次修改和完善。目前，两个《暂行办法》已由区政府常务会审议通过，今后我局将严格按照暂行办法规定执行。《暂行办法》对户外广告位、余泥渣土受纳场经营权的期限、收费、属地管理等问题作了明确规定，并对相关概念、拍卖主体、拍卖原则、拍卖条件、竞买人的资格、拍卖程序、经营者的权利和义务、监管、法律责任等方面作了明确的阐述。202_年3月3日，我局在深圳市产权交易中心举办了龙岗区户外广告占用公共用地使用权专场拍卖会，对中心城范围内的5块户外广告位的使用权进行公开拍卖。拍卖会吸引了17家企业参与竞拍。经过激烈竞争，5块广告位分别被旗舰广告有限公司等4家公司竞得，拍卖总价达1235万元，是起拍价的5.1</w:t>
      </w:r>
    </w:p>
    <w:p>
      <w:pPr>
        <w:ind w:left="0" w:right="0" w:firstLine="560"/>
        <w:spacing w:before="450" w:after="450" w:line="312" w:lineRule="auto"/>
      </w:pPr>
      <w:r>
        <w:rPr>
          <w:rFonts w:ascii="宋体" w:hAnsi="宋体" w:eastAsia="宋体" w:cs="宋体"/>
          <w:color w:val="000"/>
          <w:sz w:val="28"/>
          <w:szCs w:val="28"/>
        </w:rPr>
        <w:t xml:space="preserve">5倍，最高价的一块广告位拍出了310万元的天价。</w:t>
      </w:r>
    </w:p>
    <w:p>
      <w:pPr>
        <w:ind w:left="0" w:right="0" w:firstLine="560"/>
        <w:spacing w:before="450" w:after="450" w:line="312" w:lineRule="auto"/>
      </w:pPr>
      <w:r>
        <w:rPr>
          <w:rFonts w:ascii="宋体" w:hAnsi="宋体" w:eastAsia="宋体" w:cs="宋体"/>
          <w:color w:val="000"/>
          <w:sz w:val="28"/>
          <w:szCs w:val="28"/>
        </w:rPr>
        <w:t xml:space="preserve">两个《暂行办法》的最终出台，实现了我区行政手段管理公共资源向市场化手段配置公共资源的重大转变，将有利于提高户外广告、余泥渣土受纳场的开发利用和管理水平，有利于建立“公开公平、竞争有序、有偿限期”的市场秩序，充分发挥公共资源的最大社会效能和经济效益，也将从源头上杜绝审批过程中的弊端，促进我区的廉政建设工作。今后我局将对全区大型户外广告位、余泥渣土受纳场根据规划分批实行公开拍卖，实现户外广告、余泥渣土受纳场管理的规范化、市场化，并将拍卖所得全部上缴财政，优先用于弥补市政基础设施投入的不足，美化、亮化城市市容市貌，提高城市品位。</w:t>
      </w:r>
    </w:p>
    <w:p>
      <w:pPr>
        <w:ind w:left="0" w:right="0" w:firstLine="560"/>
        <w:spacing w:before="450" w:after="450" w:line="312" w:lineRule="auto"/>
      </w:pPr>
      <w:r>
        <w:rPr>
          <w:rFonts w:ascii="宋体" w:hAnsi="宋体" w:eastAsia="宋体" w:cs="宋体"/>
          <w:color w:val="000"/>
          <w:sz w:val="28"/>
          <w:szCs w:val="28"/>
        </w:rPr>
        <w:t xml:space="preserve">二〇〇八年四月八日</w:t>
      </w:r>
    </w:p>
    <w:p>
      <w:pPr>
        <w:ind w:left="0" w:right="0" w:firstLine="560"/>
        <w:spacing w:before="450" w:after="450" w:line="312" w:lineRule="auto"/>
      </w:pPr>
      <w:r>
        <w:rPr>
          <w:rFonts w:ascii="宋体" w:hAnsi="宋体" w:eastAsia="宋体" w:cs="宋体"/>
          <w:color w:val="000"/>
          <w:sz w:val="28"/>
          <w:szCs w:val="28"/>
        </w:rPr>
        <w:t xml:space="preserve">第3篇：即墨地税局设立“五条防线”从源头抓廉政</w:t>
      </w:r>
    </w:p>
    <w:p>
      <w:pPr>
        <w:ind w:left="0" w:right="0" w:firstLine="560"/>
        <w:spacing w:before="450" w:after="450" w:line="312" w:lineRule="auto"/>
      </w:pPr>
      <w:r>
        <w:rPr>
          <w:rFonts w:ascii="宋体" w:hAnsi="宋体" w:eastAsia="宋体" w:cs="宋体"/>
          <w:color w:val="000"/>
          <w:sz w:val="28"/>
          <w:szCs w:val="28"/>
        </w:rPr>
        <w:t xml:space="preserve">即墨地税局设立“五条防线”从源头抓廉政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字体：【大 中 小】 发布时间： 202_-04-28 18:19:00 【打印】【关闭】</w:t>
      </w:r>
    </w:p>
    <w:p>
      <w:pPr>
        <w:ind w:left="0" w:right="0" w:firstLine="560"/>
        <w:spacing w:before="450" w:after="450" w:line="312" w:lineRule="auto"/>
      </w:pPr>
      <w:r>
        <w:rPr>
          <w:rFonts w:ascii="宋体" w:hAnsi="宋体" w:eastAsia="宋体" w:cs="宋体"/>
          <w:color w:val="000"/>
          <w:sz w:val="28"/>
          <w:szCs w:val="28"/>
        </w:rPr>
        <w:t xml:space="preserve">做好党风廉政建设工作，重在管理，难在规范。今年以来即墨局着力从源头抓起，突出分权制衡，设立“五条防线”，</w:t>
      </w:r>
    </w:p>
    <w:p>
      <w:pPr>
        <w:ind w:left="0" w:right="0" w:firstLine="560"/>
        <w:spacing w:before="450" w:after="450" w:line="312" w:lineRule="auto"/>
      </w:pPr>
      <w:r>
        <w:rPr>
          <w:rFonts w:ascii="宋体" w:hAnsi="宋体" w:eastAsia="宋体" w:cs="宋体"/>
          <w:color w:val="000"/>
          <w:sz w:val="28"/>
          <w:szCs w:val="28"/>
        </w:rPr>
        <w:t xml:space="preserve">有力地促进了廉政建设。</w:t>
      </w:r>
    </w:p>
    <w:p>
      <w:pPr>
        <w:ind w:left="0" w:right="0" w:firstLine="560"/>
        <w:spacing w:before="450" w:after="450" w:line="312" w:lineRule="auto"/>
      </w:pPr>
      <w:r>
        <w:rPr>
          <w:rFonts w:ascii="宋体" w:hAnsi="宋体" w:eastAsia="宋体" w:cs="宋体"/>
          <w:color w:val="000"/>
          <w:sz w:val="28"/>
          <w:szCs w:val="28"/>
        </w:rPr>
        <w:t xml:space="preserve">一是变管户管事制为管税源制，形成地税干部与纳税人之间的“分离防线”;</w:t>
      </w:r>
    </w:p>
    <w:p>
      <w:pPr>
        <w:ind w:left="0" w:right="0" w:firstLine="560"/>
        <w:spacing w:before="450" w:after="450" w:line="312" w:lineRule="auto"/>
      </w:pPr>
      <w:r>
        <w:rPr>
          <w:rFonts w:ascii="宋体" w:hAnsi="宋体" w:eastAsia="宋体" w:cs="宋体"/>
          <w:color w:val="000"/>
          <w:sz w:val="28"/>
          <w:szCs w:val="28"/>
        </w:rPr>
        <w:t xml:space="preserve">二是变地税干部盲目下户为带着疑点问题下户核查，形成地税机关与纳税人之间的“分责防线”;三是变分散征收为集中征收，形成征管各岗位之间的“分开防线”;</w:t>
      </w:r>
    </w:p>
    <w:p>
      <w:pPr>
        <w:ind w:left="0" w:right="0" w:firstLine="560"/>
        <w:spacing w:before="450" w:after="450" w:line="312" w:lineRule="auto"/>
      </w:pPr>
      <w:r>
        <w:rPr>
          <w:rFonts w:ascii="宋体" w:hAnsi="宋体" w:eastAsia="宋体" w:cs="宋体"/>
          <w:color w:val="000"/>
          <w:sz w:val="28"/>
          <w:szCs w:val="28"/>
        </w:rPr>
        <w:t xml:space="preserve">四是变手工管理为微机管理，形成地税干部与计算机之间的“分控防线”;</w:t>
      </w:r>
    </w:p>
    <w:p>
      <w:pPr>
        <w:ind w:left="0" w:right="0" w:firstLine="560"/>
        <w:spacing w:before="450" w:after="450" w:line="312" w:lineRule="auto"/>
      </w:pPr>
      <w:r>
        <w:rPr>
          <w:rFonts w:ascii="宋体" w:hAnsi="宋体" w:eastAsia="宋体" w:cs="宋体"/>
          <w:color w:val="000"/>
          <w:sz w:val="28"/>
          <w:szCs w:val="28"/>
        </w:rPr>
        <w:t xml:space="preserve">五是变随意稽查为有序稽查，形成严格的选案、查案、审理、执行四环节的“分权防线”。</w:t>
      </w:r>
    </w:p>
    <w:p>
      <w:pPr>
        <w:ind w:left="0" w:right="0" w:firstLine="560"/>
        <w:spacing w:before="450" w:after="450" w:line="312" w:lineRule="auto"/>
      </w:pPr>
      <w:r>
        <w:rPr>
          <w:rFonts w:ascii="宋体" w:hAnsi="宋体" w:eastAsia="宋体" w:cs="宋体"/>
          <w:color w:val="000"/>
          <w:sz w:val="28"/>
          <w:szCs w:val="28"/>
        </w:rPr>
        <w:t xml:space="preserve">石道河“五条防线”促干部廉洁自律</w:t>
      </w:r>
    </w:p>
    <w:p>
      <w:pPr>
        <w:ind w:left="0" w:right="0" w:firstLine="560"/>
        <w:spacing w:before="450" w:after="450" w:line="312" w:lineRule="auto"/>
      </w:pPr>
      <w:r>
        <w:rPr>
          <w:rFonts w:ascii="宋体" w:hAnsi="宋体" w:eastAsia="宋体" w:cs="宋体"/>
          <w:color w:val="000"/>
          <w:sz w:val="28"/>
          <w:szCs w:val="28"/>
        </w:rPr>
        <w:t xml:space="preserve">来源： 通化日报202_-05-14纪检监察周刊</w:t>
      </w:r>
    </w:p>
    <w:p>
      <w:pPr>
        <w:ind w:left="0" w:right="0" w:firstLine="560"/>
        <w:spacing w:before="450" w:after="450" w:line="312" w:lineRule="auto"/>
      </w:pPr>
      <w:r>
        <w:rPr>
          <w:rFonts w:ascii="宋体" w:hAnsi="宋体" w:eastAsia="宋体" w:cs="宋体"/>
          <w:color w:val="000"/>
          <w:sz w:val="28"/>
          <w:szCs w:val="28"/>
        </w:rPr>
        <w:t xml:space="preserve">近日，辉南县石道河镇为开展好下半年深入学习实践科学发展观活动，以领导干部为重点，构筑“五条防线”，引导领导干部常修为政之德、常思贪欲之害、常怀律己之心。一是构筑“防范线”，强化制度约束。制定了“领导干部述职述廉”、“领导干部廉政承诺”等制度，使监督关口前移。二是构筑“责任线”，认真落实党风廉政建设责任追究制。三是构筑“辅助线”，强化家庭约束。四是构筑“预警线”，强化组织约束。建立领导干部的社交圈、娱乐圈、生活圈，根据不同情况及时对他们进行廉政谈话或诫勉谈话。五是构筑“高压线”，强化重点约束。对重点单位和部门中掌握人、财、物等重要权力的领导岗位，建立严格的制约制度，强化监督和管理，防止不廉洁行为发生。 --郑凤才</w:t>
      </w:r>
    </w:p>
    <w:p>
      <w:pPr>
        <w:ind w:left="0" w:right="0" w:firstLine="560"/>
        <w:spacing w:before="450" w:after="450" w:line="312" w:lineRule="auto"/>
      </w:pPr>
      <w:r>
        <w:rPr>
          <w:rFonts w:ascii="宋体" w:hAnsi="宋体" w:eastAsia="宋体" w:cs="宋体"/>
          <w:color w:val="000"/>
          <w:sz w:val="28"/>
          <w:szCs w:val="28"/>
        </w:rPr>
        <w:t xml:space="preserve">江西万年纪委筑牢“五条防线”力促干部廉洁从政</w:t>
      </w:r>
    </w:p>
    <w:p>
      <w:pPr>
        <w:ind w:left="0" w:right="0" w:firstLine="560"/>
        <w:spacing w:before="450" w:after="450" w:line="312" w:lineRule="auto"/>
      </w:pPr>
      <w:r>
        <w:rPr>
          <w:rFonts w:ascii="宋体" w:hAnsi="宋体" w:eastAsia="宋体" w:cs="宋体"/>
          <w:color w:val="000"/>
          <w:sz w:val="28"/>
          <w:szCs w:val="28"/>
        </w:rPr>
        <w:t xml:space="preserve">202_-11-09 19:22来源：*****新闻网打印本页 关闭</w:t>
      </w:r>
    </w:p>
    <w:p>
      <w:pPr>
        <w:ind w:left="0" w:right="0" w:firstLine="560"/>
        <w:spacing w:before="450" w:after="450" w:line="312" w:lineRule="auto"/>
      </w:pPr>
      <w:r>
        <w:rPr>
          <w:rFonts w:ascii="宋体" w:hAnsi="宋体" w:eastAsia="宋体" w:cs="宋体"/>
          <w:color w:val="000"/>
          <w:sz w:val="28"/>
          <w:szCs w:val="28"/>
        </w:rPr>
        <w:t xml:space="preserve">今年以来，借助学习贯彻《廉政准则》和创演廉政文化“三个一”作品的有利时机，万年县纪委大力倡导崇廉尚廉的从政风尚，强力构筑了“五条防线”，力促全县广大干部，特别是党员领导干部廉洁从政。</w:t>
      </w:r>
    </w:p>
    <w:p>
      <w:pPr>
        <w:ind w:left="0" w:right="0" w:firstLine="560"/>
        <w:spacing w:before="450" w:after="450" w:line="312" w:lineRule="auto"/>
      </w:pPr>
      <w:r>
        <w:rPr>
          <w:rFonts w:ascii="宋体" w:hAnsi="宋体" w:eastAsia="宋体" w:cs="宋体"/>
          <w:color w:val="000"/>
          <w:sz w:val="28"/>
          <w:szCs w:val="28"/>
        </w:rPr>
        <w:t xml:space="preserve">一是构筑“防范线”，要求各单位进一步建立健全各项规章制度，严格贯彻落实“三重一大”事项集体决策、报告制，强化制度约束;二是构筑“责任线”，各纪工委监察分局加大力度检查各单位落实党风廉政建设责任制的情况，促使每一位党员干部提高责任意识，自觉遵守廉洁自律制度;三是构筑“辅助线”，在全县唱响家庭助廉的主旋律，向领导干部家属发一份“倡导新风尚，争当廉内助”的倡议书，教育领导干部家属当好家庭廉政建设的“监督员、守门员、宣传员”;四是构筑“预警线”，通过观看反腐倡廉剧目、举办廉政书画展和廉政知识竞赛等各类活动，常敲警钟，强化组织约束;五是构筑“高压线”，根据上级纪委的有关规定，明确各类重点监控事项，强化重点约束。</w:t>
      </w:r>
    </w:p>
    <w:p>
      <w:pPr>
        <w:ind w:left="0" w:right="0" w:firstLine="560"/>
        <w:spacing w:before="450" w:after="450" w:line="312" w:lineRule="auto"/>
      </w:pPr>
      <w:r>
        <w:rPr>
          <w:rFonts w:ascii="宋体" w:hAnsi="宋体" w:eastAsia="宋体" w:cs="宋体"/>
          <w:color w:val="000"/>
          <w:sz w:val="28"/>
          <w:szCs w:val="28"/>
        </w:rPr>
        <w:t xml:space="preserve">截至目前，全县共建立健全各项廉洁自律制度20多项，发放《廉政准则》读本800余份，受到干部群众普遍好评。(周艳彦)</w:t>
      </w:r>
    </w:p>
    <w:p>
      <w:pPr>
        <w:ind w:left="0" w:right="0" w:firstLine="560"/>
        <w:spacing w:before="450" w:after="450" w:line="312" w:lineRule="auto"/>
      </w:pPr>
      <w:r>
        <w:rPr>
          <w:rFonts w:ascii="宋体" w:hAnsi="宋体" w:eastAsia="宋体" w:cs="宋体"/>
          <w:color w:val="000"/>
          <w:sz w:val="28"/>
          <w:szCs w:val="28"/>
        </w:rPr>
        <w:t xml:space="preserve">徐州市贾汪审计局“五条防线”筑牢廉政审计</w:t>
      </w:r>
    </w:p>
    <w:p>
      <w:pPr>
        <w:ind w:left="0" w:right="0" w:firstLine="560"/>
        <w:spacing w:before="450" w:after="450" w:line="312" w:lineRule="auto"/>
      </w:pPr>
      <w:r>
        <w:rPr>
          <w:rFonts w:ascii="宋体" w:hAnsi="宋体" w:eastAsia="宋体" w:cs="宋体"/>
          <w:color w:val="000"/>
          <w:sz w:val="28"/>
          <w:szCs w:val="28"/>
        </w:rPr>
        <w:t xml:space="preserve">市审计局发表日期:202_-12-22点击量:1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今年以来，徐州市贾汪区审计局按照上级党风廉政建设责任制要求，注重把党风廉政建设与审计工作有机结合，在审计工作各个环节中，构筑“五条防线”，创建廉政审计新格局。</w:t>
      </w:r>
    </w:p>
    <w:p>
      <w:pPr>
        <w:ind w:left="0" w:right="0" w:firstLine="560"/>
        <w:spacing w:before="450" w:after="450" w:line="312" w:lineRule="auto"/>
      </w:pPr>
      <w:r>
        <w:rPr>
          <w:rFonts w:ascii="宋体" w:hAnsi="宋体" w:eastAsia="宋体" w:cs="宋体"/>
          <w:color w:val="000"/>
          <w:sz w:val="28"/>
          <w:szCs w:val="28"/>
        </w:rPr>
        <w:t xml:space="preserve">一是重学习，构筑廉政“防范线”。 该局采取集中学习、个人自学、开展专题讨论、撰写勤廉心得体会等形式，让广大审计人员从思想、作风、组织、纪律等方面进行对照检查，找出存在的问题和不足，及时进行整改，切实提高审计人员政治敏锐性和政治鉴别力，并把诚实守信、遵纪守法作为从事审计工作的基本操守。</w:t>
      </w:r>
    </w:p>
    <w:p>
      <w:pPr>
        <w:ind w:left="0" w:right="0" w:firstLine="560"/>
        <w:spacing w:before="450" w:after="450" w:line="312" w:lineRule="auto"/>
      </w:pPr>
      <w:r>
        <w:rPr>
          <w:rFonts w:ascii="宋体" w:hAnsi="宋体" w:eastAsia="宋体" w:cs="宋体"/>
          <w:color w:val="000"/>
          <w:sz w:val="28"/>
          <w:szCs w:val="28"/>
        </w:rPr>
        <w:t xml:space="preserve">二是重教育，构筑廉政“警示线”。加大对违纪案件的查处力度，对在审计中发现的违法违纪行为，深入开展警示教育，注重从正反典型事例开展讨论，教育干部职工从中吸取经验教训，做到警钟常鸣，自重、自省、自警。</w:t>
      </w:r>
    </w:p>
    <w:p>
      <w:pPr>
        <w:ind w:left="0" w:right="0" w:firstLine="560"/>
        <w:spacing w:before="450" w:after="450" w:line="312" w:lineRule="auto"/>
      </w:pPr>
      <w:r>
        <w:rPr>
          <w:rFonts w:ascii="宋体" w:hAnsi="宋体" w:eastAsia="宋体" w:cs="宋体"/>
          <w:color w:val="000"/>
          <w:sz w:val="28"/>
          <w:szCs w:val="28"/>
        </w:rPr>
        <w:t xml:space="preserve">三是重作风，构筑廉政“自律线”。要求审计人员必须保持清正廉洁、严谨细致的作风，严守审计工作纪律，把住思想和道德底线，不该去的地方不去，不该做的事不做，不该说的话不说，不断提升审计的公信力和执行力。</w:t>
      </w:r>
    </w:p>
    <w:p>
      <w:pPr>
        <w:ind w:left="0" w:right="0" w:firstLine="560"/>
        <w:spacing w:before="450" w:after="450" w:line="312" w:lineRule="auto"/>
      </w:pPr>
      <w:r>
        <w:rPr>
          <w:rFonts w:ascii="宋体" w:hAnsi="宋体" w:eastAsia="宋体" w:cs="宋体"/>
          <w:color w:val="000"/>
          <w:sz w:val="28"/>
          <w:szCs w:val="28"/>
        </w:rPr>
        <w:t xml:space="preserve">四是重制度，构筑廉政“约束线”。按照“外抓纪律，内抓管理”的要求，建立健全审计公示、审计回访、审计投诉、公函鉴定等多项制度，对审计人员廉洁从审行为进行广泛监督，把审计人员的行为置于制度的约束之下，筑起审计廉政的“防火墙”。</w:t>
      </w:r>
    </w:p>
    <w:p>
      <w:pPr>
        <w:ind w:left="0" w:right="0" w:firstLine="560"/>
        <w:spacing w:before="450" w:after="450" w:line="312" w:lineRule="auto"/>
      </w:pPr>
      <w:r>
        <w:rPr>
          <w:rFonts w:ascii="宋体" w:hAnsi="宋体" w:eastAsia="宋体" w:cs="宋体"/>
          <w:color w:val="000"/>
          <w:sz w:val="28"/>
          <w:szCs w:val="28"/>
        </w:rPr>
        <w:t xml:space="preserve">五是重责任，构筑廉政“高压线”。要求每个审计项目结束后，审计组要把审计工作和执行廉政情况一起总结，各科室和工作人员在年终时，将拒贿、拒礼、拒说情等执行廉政审计纪律情况进行自查，并实施局领导、科室负责人、工作人员三级廉政责任追究，工作人员出了廉政问题，不仅追究相关人员责任，而且该科室负责人和分管领导要负连带责任，打造一支廉政勤政，敢于碰硬，值得信赖的队伍。</w:t>
      </w:r>
    </w:p>
    <w:p>
      <w:pPr>
        <w:ind w:left="0" w:right="0" w:firstLine="560"/>
        <w:spacing w:before="450" w:after="450" w:line="312" w:lineRule="auto"/>
      </w:pPr>
      <w:r>
        <w:rPr>
          <w:rFonts w:ascii="宋体" w:hAnsi="宋体" w:eastAsia="宋体" w:cs="宋体"/>
          <w:color w:val="000"/>
          <w:sz w:val="28"/>
          <w:szCs w:val="28"/>
        </w:rPr>
        <w:t xml:space="preserve">第4篇：加强党风廉政建设　从源头上预防遏制腐败</w:t>
      </w:r>
    </w:p>
    <w:p>
      <w:pPr>
        <w:ind w:left="0" w:right="0" w:firstLine="560"/>
        <w:spacing w:before="450" w:after="450" w:line="312" w:lineRule="auto"/>
      </w:pPr>
      <w:r>
        <w:rPr>
          <w:rFonts w:ascii="宋体" w:hAnsi="宋体" w:eastAsia="宋体" w:cs="宋体"/>
          <w:color w:val="000"/>
          <w:sz w:val="28"/>
          <w:szCs w:val="28"/>
        </w:rPr>
        <w:t xml:space="preserve">加强党风廉政建设　从源头上预防遏制腐败</w:t>
      </w:r>
    </w:p>
    <w:p>
      <w:pPr>
        <w:ind w:left="0" w:right="0" w:firstLine="560"/>
        <w:spacing w:before="450" w:after="450" w:line="312" w:lineRule="auto"/>
      </w:pPr>
      <w:r>
        <w:rPr>
          <w:rFonts w:ascii="宋体" w:hAnsi="宋体" w:eastAsia="宋体" w:cs="宋体"/>
          <w:color w:val="000"/>
          <w:sz w:val="28"/>
          <w:szCs w:val="28"/>
        </w:rPr>
        <w:t xml:space="preserve">XX公路局：XXX</w:t>
      </w:r>
    </w:p>
    <w:p>
      <w:pPr>
        <w:ind w:left="0" w:right="0" w:firstLine="560"/>
        <w:spacing w:before="450" w:after="450" w:line="312" w:lineRule="auto"/>
      </w:pPr>
      <w:r>
        <w:rPr>
          <w:rFonts w:ascii="宋体" w:hAnsi="宋体" w:eastAsia="宋体" w:cs="宋体"/>
          <w:color w:val="000"/>
          <w:sz w:val="28"/>
          <w:szCs w:val="28"/>
        </w:rPr>
        <w:t xml:space="preserve">党的十六大报告提出，反腐败斗争要坚持标本兼治、综合治理的方针，逐步加大治本的力度，从源头上预防和解决腐败问题，这是把反腐败斗争进一步引向深入而提出的新要求。坚决反对和防止腐败，是全党的一项重大的政治任务，关系到党和国家的前途和命运。腐败现象损坏国家和人民的利益，败坏党的声誉，破坏党同人民群众的血肉联系。不坚决有效地惩治腐败，改革、发展、稳定的大局就没有坚强的政治保证，党和政府就会严重脱离群众，就会有亡国亡党的危险。我们一定要从党和国家长治久安的高度，深刻认识反腐败斗争的重大意义。为保持党的先进性和纯洁性，保持党同人民群众的密切联系，保证改革开放、现代化建设顺利进展和小康社会宏伟目标的实现，我们必须加强党风廉政建设，从源头上预防遏制腐败，树立良好的社会形象，推动三个文明建设健康发展。</w:t>
      </w:r>
    </w:p>
    <w:p>
      <w:pPr>
        <w:ind w:left="0" w:right="0" w:firstLine="560"/>
        <w:spacing w:before="450" w:after="450" w:line="312" w:lineRule="auto"/>
      </w:pPr>
      <w:r>
        <w:rPr>
          <w:rFonts w:ascii="宋体" w:hAnsi="宋体" w:eastAsia="宋体" w:cs="宋体"/>
          <w:color w:val="000"/>
          <w:sz w:val="28"/>
          <w:szCs w:val="28"/>
        </w:rPr>
        <w:t xml:space="preserve">(一)、加强学习教育，树立正确的世界观、人生观、价值观、权力观，做到立党为公，执政为民。</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的伟大历史进程中，刚刚建立的社会主义市场经济体制日趋完善，新体制代替旧体制，促进各行各业又面临新的一轮改革。单位部门在体制上、管理上存在着漏洞和薄弱环节，部分党员领导干部受到腐朽的思想和生活方式侵蚀，利用职权谋私，各种腐败现象象雨后春笋,层出不穷。借开展某项活动乱摊派、乱收费、乱罚款，严重违反了党和国家的政策规定，损害了机关单位、部门的利益;靠手中掌握的权力，搞幕后操纵，搞“权”、“钱”交易，出现以权谋私，损公肥私;以“灵活变通”的方式方法，据公己有，出现以各种理由购买高级轿车、办出国旅游、出入高级酒店、夜总会、装修私人住宅、购买高级家私及家庭用品，请亲朋戚友吃喝玩乐，挥霍浪费国家资金，不顾职工福利待遇;挪用公款假公济私、赌博、包二奶、养情妇;吃、拿、卡、要现象仍然存在，正常工作日闲若无事，利用公休日加班加点，一日三倍工资积极报劳资，公款哪里不亏空;有一定权力的部分党员领导干部外出办事到哪里，赌博就在哪里，输撕餐票，赢落袋平安，损害单位利益，终饱私囊，有失形象，败坏思想道德;掌握工程、生产计划资金调配的有关党员、干部、负责人，采取各种方式，启发包工头或属下请客送礼，甚至为他到酒店、发廊等娱乐场所买单;干部任用上出现任人惟亲，任人惟富，任油尖滑舌、能说会道，善刷皮鞋，会拍马屁的人为领导干部，拉帮结派，专搞携带关系，严重违反了干部任用制度，阻碍了单位各项工作顺利开展。上述种种不廉政行为和腐败现象，严重损害了党和国家的利益，败坏党的形象和声誉，而且在社会上和群众中造成了极大的影响，有失去了人民群众的信赖和支持。因此，在党员领导干部队伍中加强党风廉政建设是非常必要的。我们要认真学习新《党章》、《领导干部廉洁自律手册》、《*****党内监督条例〈试行〉》、《*****纪律处分条例》、《*****党员权利保障条例》、《建立健全教育、制度、监督并重的惩治和预防腐败体系实施纲要》、《“三个代表”重要思想反腐倡廉理论学习纲要》以及有关的法律法规;加强党纪、政纪、法纪教育，从而实现从严治党;组织观看反腐倡廉正反典型事迹电视专题教育片，从中提高免疫力;加强职业道德教育，提高服务意识;加强思想道德教育，树立全心全意为人民服务的思想。通过形式多样的学习教育，提高思想政治理论水平和业务技能，树立正确的世界观、人生观、价值观和权力观。在工作中做到遵纪守法，廉洁奉公，秉公办事，做到立党为公，执政为民，确保党的先进性和纯洁性。</w:t>
      </w:r>
    </w:p>
    <w:p>
      <w:pPr>
        <w:ind w:left="0" w:right="0" w:firstLine="560"/>
        <w:spacing w:before="450" w:after="450" w:line="312" w:lineRule="auto"/>
      </w:pPr>
      <w:r>
        <w:rPr>
          <w:rFonts w:ascii="宋体" w:hAnsi="宋体" w:eastAsia="宋体" w:cs="宋体"/>
          <w:color w:val="000"/>
          <w:sz w:val="28"/>
          <w:szCs w:val="28"/>
        </w:rPr>
        <w:t xml:space="preserve">(二)、建章立制，鞭策党员干部，严惩不廉洁行为和腐败现象，取得人民群众的信赖和支持。</w:t>
      </w:r>
    </w:p>
    <w:p>
      <w:pPr>
        <w:ind w:left="0" w:right="0" w:firstLine="560"/>
        <w:spacing w:before="450" w:after="450" w:line="312" w:lineRule="auto"/>
      </w:pPr>
      <w:r>
        <w:rPr>
          <w:rFonts w:ascii="宋体" w:hAnsi="宋体" w:eastAsia="宋体" w:cs="宋体"/>
          <w:color w:val="000"/>
          <w:sz w:val="28"/>
          <w:szCs w:val="28"/>
        </w:rPr>
        <w:t xml:space="preserve">历史证明，党风廉政建设是顺应社会主义市场经济发展的要求，我们公路部门建章立制，运用学习教育、健全制度、严厉惩治等方式方法对党员领导干部加强党风廉政教育，完善党风廉政建设制度，深入彻底严惩各种腐败行为，坚决与腐败作斗争。通过学习教育，建章立制，实行民主化、科学化、规范化管理，更重要的是通过强制手段，严厉惩治各种腐败分子。根据《党风廉政责任制规定》、《党风廉政责任制实施办法》、《党风廉政责任制奖励和责任追究制度》等法规教育好党员领导干部及其身边的工作人员。坚持“两手抓，两手都要硬”的原则，认真抓好党员领导干部的廉政教育，有力从源头上预防遏制腐败现象的发生。我局近10年来担负着过5个亿元的国、省道改造改善工程的任务，先后完成了县境内国道、省道共400多公里的改造改善工程任务，由于局党政领导干部不断加强自身学习教育，提高综合素质，做到勤政为民，廉洁奉公。在工程启动时，廉政承诺合同并行，不仅未曾倒下一个党员领导干部，堪称反腐败“零伤亡”，而且锻炼了一批干部，教育了身边的人员。局征稽所全体人员在局的党风廉政建设有关制度的鞭策下，遵纪守法，文明执法，依法征费，热情服务，多年来从未收到一个司机大佬的投诉，近两年曾被省、市公路管理局评为先进征稽所的光荣称号。通过观看反面典型的电视专题教育片，使党员干部受到深刻教育，而且根据新颁布的两个《条例》对党员干部实行科学管理，对不廉洁行为或腐败分子决不手软，动了真格，严厉惩治，从而增强了广大党员干部职工反腐败的信心，确保党同人民群众的血肉联系，取得了人民群众的信赖和支持。</w:t>
      </w:r>
    </w:p>
    <w:p>
      <w:pPr>
        <w:ind w:left="0" w:right="0" w:firstLine="560"/>
        <w:spacing w:before="450" w:after="450" w:line="312" w:lineRule="auto"/>
      </w:pPr>
      <w:r>
        <w:rPr>
          <w:rFonts w:ascii="宋体" w:hAnsi="宋体" w:eastAsia="宋体" w:cs="宋体"/>
          <w:color w:val="000"/>
          <w:sz w:val="28"/>
          <w:szCs w:val="28"/>
        </w:rPr>
        <w:t xml:space="preserve">(三)、健全民主管理监督机制，真正实行民主管理，群众监督。</w:t>
      </w:r>
    </w:p>
    <w:p>
      <w:pPr>
        <w:ind w:left="0" w:right="0" w:firstLine="560"/>
        <w:spacing w:before="450" w:after="450" w:line="312" w:lineRule="auto"/>
      </w:pPr>
      <w:r>
        <w:rPr>
          <w:rFonts w:ascii="宋体" w:hAnsi="宋体" w:eastAsia="宋体" w:cs="宋体"/>
          <w:color w:val="000"/>
          <w:sz w:val="28"/>
          <w:szCs w:val="28"/>
        </w:rPr>
        <w:t xml:space="preserve">目前，有些机关单位确实存在权力过分集中，独裁主义严重，没有实行民主化、科学化、制度化管理机制。为适应社会主义发展新要求，健全完善民主管理监督机制，真正实行民主管理，群众监督，促进单位各项工作顺利进展。在用人方面，我们必须健全完善用人管理机制，坚持以人为本，进一步健全完善党员、干部的考核、评议、选举、监督、罢免、约束、奖励制度，坚持民主制度化、人民群众监督化的原则，执行任人惟贤的方针，使德才兼备的党员干部在不同的岗位上充分发挥自己的智慧和力量，为党、为国、为人民办实事、办好事、解难事，做人民公仆。增强事务公开透明度，真正实行科学民主管理和民主监督，成立事务公开领导小组，设立投诉电话和意见箱，公开承诺，实行民主管理，接受群众监督，把单位的重大决策，科学决策等各项举措实施如实公开，特别是理财方面，要完善严格的审核和审批制度，从源头上防止腐败现象和行为的发生。</w:t>
      </w:r>
    </w:p>
    <w:p>
      <w:pPr>
        <w:ind w:left="0" w:right="0" w:firstLine="560"/>
        <w:spacing w:before="450" w:after="450" w:line="312" w:lineRule="auto"/>
      </w:pPr>
      <w:r>
        <w:rPr>
          <w:rFonts w:ascii="宋体" w:hAnsi="宋体" w:eastAsia="宋体" w:cs="宋体"/>
          <w:color w:val="000"/>
          <w:sz w:val="28"/>
          <w:szCs w:val="28"/>
        </w:rPr>
        <w:t xml:space="preserve">加强党风廉政建设既是单位的重要政治任务，也是单位的思想政治教育的长期工作。今天是讲文明、讲礼貌、讲服务的社会，我们要牢固树立全心全意为人民服务的思想，做到为民、务实、廉洁;树立公路行业良好的社会形象，推动单位政治文明、物质文明、精神文明健康向上发展;增强大局意识，为人民群众脱贫致富奔小康发挥公路部门职能作用;当好社会经济发展的先行官，为社会增创经济效益创造良好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2025-01-31T14:49:29+08:00</dcterms:created>
  <dcterms:modified xsi:type="dcterms:W3CDTF">2025-01-31T14:49:29+08:00</dcterms:modified>
</cp:coreProperties>
</file>

<file path=docProps/custom.xml><?xml version="1.0" encoding="utf-8"?>
<Properties xmlns="http://schemas.openxmlformats.org/officeDocument/2006/custom-properties" xmlns:vt="http://schemas.openxmlformats.org/officeDocument/2006/docPropsVTypes"/>
</file>