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期末自我总结范文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期末自我总结范文5篇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带来的期末...</w:t>
      </w:r>
    </w:p>
    <w:p>
      <w:pPr>
        <w:ind w:left="0" w:right="0" w:firstLine="560"/>
        <w:spacing w:before="450" w:after="450" w:line="312" w:lineRule="auto"/>
      </w:pPr>
      <w:r>
        <w:rPr>
          <w:rFonts w:ascii="宋体" w:hAnsi="宋体" w:eastAsia="宋体" w:cs="宋体"/>
          <w:color w:val="000"/>
          <w:sz w:val="28"/>
          <w:szCs w:val="28"/>
        </w:rPr>
        <w:t xml:space="preserve">期末自我总结范文5篇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带来的期末自我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期末自我总结范文2</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因为工作的需要，地理老师的紧缺，本学期我担任七年级三个班的地理科的教学工作，现将一学期的工作作以下几个方面的总结：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(四)、积极参加校本研究</w:t>
      </w:r>
    </w:p>
    <w:p>
      <w:pPr>
        <w:ind w:left="0" w:right="0" w:firstLine="560"/>
        <w:spacing w:before="450" w:after="450" w:line="312" w:lineRule="auto"/>
      </w:pPr>
      <w:r>
        <w:rPr>
          <w:rFonts w:ascii="宋体" w:hAnsi="宋体" w:eastAsia="宋体" w:cs="宋体"/>
          <w:color w:val="000"/>
          <w:sz w:val="28"/>
          <w:szCs w:val="28"/>
        </w:rPr>
        <w:t xml:space="preserve">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期末自我总结范文3</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期末自我总结范文4</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期末自我总结范文5</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让我们一起认真地写一份总结吧。但是总结有什么要求呢?以下是小编为大家收集的幼儿园教师期末个人工作总结，欢迎阅读与收藏。</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作为一名班主班，我深知自己在班中位置的重要性，因此有事情和副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4名插班幼儿的加入，使幼儿的情绪有一些波动，但后来在我们的帮助下，都很快的稳定了下来，但是插进来的几名幼儿还存在入园情绪不稳，娇气、爱哭，依赖性强，还爱打人等现象，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四、工作中的成绩</w:t>
      </w:r>
    </w:p>
    <w:p>
      <w:pPr>
        <w:ind w:left="0" w:right="0" w:firstLine="560"/>
        <w:spacing w:before="450" w:after="450" w:line="312" w:lineRule="auto"/>
      </w:pPr>
      <w:r>
        <w:rPr>
          <w:rFonts w:ascii="宋体" w:hAnsi="宋体" w:eastAsia="宋体" w:cs="宋体"/>
          <w:color w:val="000"/>
          <w:sz w:val="28"/>
          <w:szCs w:val="28"/>
        </w:rPr>
        <w:t xml:space="preserve">本学期，我承担了我们组的两节教研课，获得了领导和组内教师的好评。《浅谈幼儿语言表达能力的培养》获得科研成果二等奖;《小手》获得信息技术与教学融合优质课三等奖;《小手》获得省编教材活动设计三等奖。</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对进餐慢、挑食的幼儿如包宇轩、张广森、于洪郡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这个学期幼儿园内部做了重新的装修，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七、安全工作方面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五我们教育幼儿周末回去做好个人卫生，勤剪指甲，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八、教师协作</w:t>
      </w:r>
    </w:p>
    <w:p>
      <w:pPr>
        <w:ind w:left="0" w:right="0" w:firstLine="560"/>
        <w:spacing w:before="450" w:after="450" w:line="312" w:lineRule="auto"/>
      </w:pPr>
      <w:r>
        <w:rPr>
          <w:rFonts w:ascii="宋体" w:hAnsi="宋体" w:eastAsia="宋体" w:cs="宋体"/>
          <w:color w:val="000"/>
          <w:sz w:val="28"/>
          <w:szCs w:val="28"/>
        </w:rPr>
        <w:t xml:space="preserve">我们班级的三位教师在工作中都能以班级利益为重，针对班级出现的问题大家都能及时沟通，教师间经常互相交流，做到了相互学习，及时反思，随时调整，班级工作得以顺利进行。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十、努力的方向</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十年，是一位老教师。但是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