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电信网络诈骗宣传防范工作总结范文四篇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电信网络诈骗宣传防范工作总结范文四篇　　xx派出所多措并举开展预防电信网络诈骗宣传活动(1)　　为深入开展打击防范电信网络诈骗犯罪专项行动，提升辖区群众对电信网络诈骗违法犯罪的防范意识，xx派出所全警动员，多措并举，提炼总结工作办法，有...</w:t>
      </w:r>
    </w:p>
    <w:p>
      <w:pPr>
        <w:ind w:left="0" w:right="0" w:firstLine="560"/>
        <w:spacing w:before="450" w:after="450" w:line="312" w:lineRule="auto"/>
      </w:pPr>
      <w:r>
        <w:rPr>
          <w:rFonts w:ascii="黑体" w:hAnsi="黑体" w:eastAsia="黑体" w:cs="黑体"/>
          <w:color w:val="000000"/>
          <w:sz w:val="36"/>
          <w:szCs w:val="36"/>
          <w:b w:val="1"/>
          <w:bCs w:val="1"/>
        </w:rPr>
        <w:t xml:space="preserve">　　电信网络诈骗宣传防范工作总结范文四篇</w:t>
      </w:r>
    </w:p>
    <w:p>
      <w:pPr>
        <w:ind w:left="0" w:right="0" w:firstLine="560"/>
        <w:spacing w:before="450" w:after="450" w:line="312" w:lineRule="auto"/>
      </w:pPr>
      <w:r>
        <w:rPr>
          <w:rFonts w:ascii="黑体" w:hAnsi="黑体" w:eastAsia="黑体" w:cs="黑体"/>
          <w:color w:val="000000"/>
          <w:sz w:val="36"/>
          <w:szCs w:val="36"/>
          <w:b w:val="1"/>
          <w:bCs w:val="1"/>
        </w:rPr>
        <w:t xml:space="preserve">　　xx派出所多措并举开展预防电信网络诈骗宣传活动(1)</w:t>
      </w:r>
    </w:p>
    <w:p>
      <w:pPr>
        <w:ind w:left="0" w:right="0" w:firstLine="560"/>
        <w:spacing w:before="450" w:after="450" w:line="312" w:lineRule="auto"/>
      </w:pPr>
      <w:r>
        <w:rPr>
          <w:rFonts w:ascii="宋体" w:hAnsi="宋体" w:eastAsia="宋体" w:cs="宋体"/>
          <w:color w:val="000"/>
          <w:sz w:val="28"/>
          <w:szCs w:val="28"/>
        </w:rPr>
        <w:t xml:space="preserve">　　为深入开展打击防范电信网络诈骗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　　电信诈骗防范，源头是关键。xx派出所始终坚持“预防为主，宣传先行”的原则，全方位、多角度、深层次开展电信诈骗宣传活动，进一步建立健全防范电信诈骗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　　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　　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　　20xx年，xx派出所的民警们通过全方位的宣传工作，有效增强了辖区群众防电诈的“免疫力”。202_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　　县公安局电信诈骗宣传防范工作总结范文(2)</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x次，发放宣传单x余份，专题讲座x次，通过抖音、微信等自媒体宣传x余次，拦截反诈预警x余次，避免事主经济损失共计x余万元，共抓获各类犯罪嫌疑人x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银行分行电信诈骗宣传防范工作总结范文(3)</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　　xx小学防治电信网络诈骗违法犯罪宣传工作总结(4)</w:t>
      </w:r>
    </w:p>
    <w:p>
      <w:pPr>
        <w:ind w:left="0" w:right="0" w:firstLine="560"/>
        <w:spacing w:before="450" w:after="450" w:line="312" w:lineRule="auto"/>
      </w:pPr>
      <w:r>
        <w:rPr>
          <w:rFonts w:ascii="宋体" w:hAnsi="宋体" w:eastAsia="宋体" w:cs="宋体"/>
          <w:color w:val="000"/>
          <w:sz w:val="28"/>
          <w:szCs w:val="28"/>
        </w:rPr>
        <w:t xml:space="preserve">　　为提高教师、学生及家长的安全防范意识，增强教师、学生及家长对电信诈骗犯罪的识别和应对能力，增强自我防范意识，按照东教体安〔202_〕11号县教育体育局关于印发《xx县教育体育系统防治电信网络诈骗违法犯罪宣传工作方案(202_年度)》的通知要求，我校开展了“无诈校园”宣传系列活动。</w:t>
      </w:r>
    </w:p>
    <w:p>
      <w:pPr>
        <w:ind w:left="0" w:right="0" w:firstLine="560"/>
        <w:spacing w:before="450" w:after="450" w:line="312" w:lineRule="auto"/>
      </w:pPr>
      <w:r>
        <w:rPr>
          <w:rFonts w:ascii="宋体" w:hAnsi="宋体" w:eastAsia="宋体" w:cs="宋体"/>
          <w:color w:val="000"/>
          <w:sz w:val="28"/>
          <w:szCs w:val="28"/>
        </w:rPr>
        <w:t xml:space="preserve">　　1.通过QQ群、微信群，宣传、发放《xx派出所专属推广码》宣传单，召开教师例会、学生晨会对教师、学生及其家长进行防范电信诈骗宣传教育活动。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教师、学生及其家长充分认识到开展防范电信诈骗宣传教育活动的特殊重要性，进一步了解电信诈骗的形式、手段、特点和危害。其手段多样，主要形式有三种：一是电话诈骗;二是网络诈骗;三是短信诈骗。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我校严格管理教职工和学生家长联系信息，绝不向任何第三方泄露，同时教育教师、家长不向外界透露、买卖双方信息。通过开展这样的宣传教育活动，既引导在校教师、学生及家长提高警惕，加强自我防范，防止上当受骗，构筑坚实的思想防线;又通过学生将相关预防诈骗知识传递给家长，形成小手拉大手，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2025-04-19T16:00:53+08:00</dcterms:created>
  <dcterms:modified xsi:type="dcterms:W3CDTF">2025-04-19T16:00:53+08:00</dcterms:modified>
</cp:coreProperties>
</file>

<file path=docProps/custom.xml><?xml version="1.0" encoding="utf-8"?>
<Properties xmlns="http://schemas.openxmlformats.org/officeDocument/2006/custom-properties" xmlns:vt="http://schemas.openxmlformats.org/officeDocument/2006/docPropsVTypes"/>
</file>