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办公室年度工作总结报告</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总结报告【精选9篇】是时候写办公室年度工作总结报告了，快来看下吧。光阴如水，忙碌而又充实的工作又将告一段落了，回顾这段时间以来的工作，收获颇丰，是时候写一份个人总结了。那么个人总结应该怎么写才合适呢?下面是小编精心整理的办公室...</w:t>
      </w:r>
    </w:p>
    <w:p>
      <w:pPr>
        <w:ind w:left="0" w:right="0" w:firstLine="560"/>
        <w:spacing w:before="450" w:after="450" w:line="312" w:lineRule="auto"/>
      </w:pPr>
      <w:r>
        <w:rPr>
          <w:rFonts w:ascii="宋体" w:hAnsi="宋体" w:eastAsia="宋体" w:cs="宋体"/>
          <w:color w:val="000"/>
          <w:sz w:val="28"/>
          <w:szCs w:val="28"/>
        </w:rPr>
        <w:t xml:space="preserve">办公室年度工作总结报告【精选9篇】</w:t>
      </w:r>
    </w:p>
    <w:p>
      <w:pPr>
        <w:ind w:left="0" w:right="0" w:firstLine="560"/>
        <w:spacing w:before="450" w:after="450" w:line="312" w:lineRule="auto"/>
      </w:pPr>
      <w:r>
        <w:rPr>
          <w:rFonts w:ascii="宋体" w:hAnsi="宋体" w:eastAsia="宋体" w:cs="宋体"/>
          <w:color w:val="000"/>
          <w:sz w:val="28"/>
          <w:szCs w:val="28"/>
        </w:rPr>
        <w:t xml:space="preserve">是时候写办公室年度工作总结报告了，快来看下吧。光阴如水，忙碌而又充实的工作又将告一段落了，回顾这段时间以来的工作，收获颇丰，是时候写一份个人总结了。那么个人总结应该怎么写才合适呢?下面是小编精心整理的办公室年度工作总结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办公室年度工作总结报告篇1</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_，用心参加局机关组织的政治活动，能针对办公室工作特点，挤出时间学习有关文件、报告和辅导材料，进一步明确_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办公室年度工作总结报告篇3</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信息宣传是我局今年工作的亮点和特色。一是认真办好了《汝南教育信息》。为进一步拓展信息宣传的广度和深度，在原先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用心上报县委、政府、宣传部信息室和主要领导，被市、县内部刊物采用20多篇。20__年年被省教育厅评为“省教育宣传工作先进县”。二是开办《汝南教育信息网》。该网站自8月份开办以来，开设“一线来稿”、“教育信息”、“教育大事”、“教育法规”、“教师风采”、“校园社刊”、“活动剪影”等栏目，为我县教育信息带给了交流平台，每一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用心开展督办、催办，按时按质完成了交办的各项工作。一是落实了人大代表推荐和_提案的答复工作。20__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五、用心搞好招商引资。根据县委、县政府的要求，办公室协助霍局长加大了招商引资工作力度。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_，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办公室年度工作总结报告篇4</w:t>
      </w:r>
    </w:p>
    <w:p>
      <w:pPr>
        <w:ind w:left="0" w:right="0" w:firstLine="560"/>
        <w:spacing w:before="450" w:after="450" w:line="312" w:lineRule="auto"/>
      </w:pPr>
      <w:r>
        <w:rPr>
          <w:rFonts w:ascii="宋体" w:hAnsi="宋体" w:eastAsia="宋体" w:cs="宋体"/>
          <w:color w:val="000"/>
          <w:sz w:val="28"/>
          <w:szCs w:val="28"/>
        </w:rPr>
        <w:t xml:space="preserve">__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去年工作总结如下：</w:t>
      </w:r>
    </w:p>
    <w:p>
      <w:pPr>
        <w:ind w:left="0" w:right="0" w:firstLine="560"/>
        <w:spacing w:before="450" w:after="450" w:line="312" w:lineRule="auto"/>
      </w:pPr>
      <w:r>
        <w:rPr>
          <w:rFonts w:ascii="宋体" w:hAnsi="宋体" w:eastAsia="宋体" w:cs="宋体"/>
          <w:color w:val="000"/>
          <w:sz w:val="28"/>
          <w:szCs w:val="28"/>
        </w:rPr>
        <w:t xml:space="preserve">一、去年工作推进情况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x件，制发各类文件x件。其中，以区管委会发文__件，以行政办公室发文__件；起草各类工作汇报、领导讲话x件；筹办、协办各类会议__次。其中，党政联席会议x次，_工作专题会议x次，其他各类会议x次，共印发会议纪要__份。围绕管委会中心工作，对全区重点工程、重点项目督查x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（三）安排和督导管委会各部门、单位办理人大代表议案x件，建议x条；办理_提案2件。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（四）认真做好人民群众来信来访工作。制定了《__区_工作办案程序》和《__区领导干部_包案制度》，进一步规范了_事项办理程序，极大的推动了_工作的有序、扎实开展。荣获全市_工作先进集体。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（五）坚持做好政务信息公开工作。按照市政府办公厅《__》的要求，将20__年x月至20__年x月管委会有关文件在满洲里市政务信息公开平台公开，便于。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（六）认真审核把关各部门、单位的文书处理工作；认真落实管委会和行政办公室的档案管理和_工作，为行政办公室日常工作的正常开展提供了良好保障。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通过总结去年工作情况，认真分析行政办公室面临的工作形势，制定了明年工作安排：围绕一个主题，推进三个转变，实现五个突破。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_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办公室年度工作总结报告篇5</w:t>
      </w:r>
    </w:p>
    <w:p>
      <w:pPr>
        <w:ind w:left="0" w:right="0" w:firstLine="560"/>
        <w:spacing w:before="450" w:after="450" w:line="312" w:lineRule="auto"/>
      </w:pPr>
      <w:r>
        <w:rPr>
          <w:rFonts w:ascii="宋体" w:hAnsi="宋体" w:eastAsia="宋体" w:cs="宋体"/>
          <w:color w:val="000"/>
          <w:sz w:val="28"/>
          <w:szCs w:val="28"/>
        </w:rPr>
        <w:t xml:space="preserve">自去年x月调入__公司办公室以来，在公司领导和同志们的支持和帮忙下，我坚持不断地学习理论及专业知识、总结工作经验，培养自身思想修养，努力提高综合素质，严格遵守公司各项规章制度，完成了自己岗位的各项职责，在那里将自己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_年x月从__公司调入__公司办公室工作的，由于此前在__战线工作，所从事的工作性质和资料同目前所从事的办公室工作有必须的不同。新的工作环境，新的工作资料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忙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二、切实履行职责，用心开展工作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带给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用心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忙是分不开的，在此对公司领导和同志们表示衷心的感谢!以上是我对半年来思想、工作状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办公室年度工作总结报告篇6</w:t>
      </w:r>
    </w:p>
    <w:p>
      <w:pPr>
        <w:ind w:left="0" w:right="0" w:firstLine="560"/>
        <w:spacing w:before="450" w:after="450" w:line="312" w:lineRule="auto"/>
      </w:pPr>
      <w:r>
        <w:rPr>
          <w:rFonts w:ascii="宋体" w:hAnsi="宋体" w:eastAsia="宋体" w:cs="宋体"/>
          <w:color w:val="000"/>
          <w:sz w:val="28"/>
          <w:szCs w:val="28"/>
        </w:rPr>
        <w:t xml:space="preserve">在这一年多的时间中,本人已由一个初出茅庐不具社会责任意识的的小丫头，蜕变成略带成熟且奋斗在工作岗位上的一名工作人员了。这一年中在公司领导和同事们的支持和帮助下，基本完成领导交办的各项任务，公司各项规章制度，完成自己岗位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对待工作必须要慎重考虑，应做到独挡一面。办公室承担着集团公司上情下达、下情上报的桥梁，做好办公室工作，对集团工作的正常运转起着重要的作用，为此我清醒地意识到办公室无论什么工作都事无巨细。</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朴实的生活作风，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三、写作能力需要提升，在整理文字材料过程中不够细心。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总之，一年来，通过努力学习和不断摸索，收获很大，我坚信工作只要尽心努力去做，就一定能够做好,我会努力争取更大进步！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办公室年度工作总结报告篇7</w:t>
      </w:r>
    </w:p>
    <w:p>
      <w:pPr>
        <w:ind w:left="0" w:right="0" w:firstLine="560"/>
        <w:spacing w:before="450" w:after="450" w:line="312" w:lineRule="auto"/>
      </w:pPr>
      <w:r>
        <w:rPr>
          <w:rFonts w:ascii="宋体" w:hAnsi="宋体" w:eastAsia="宋体" w:cs="宋体"/>
          <w:color w:val="000"/>
          <w:sz w:val="28"/>
          <w:szCs w:val="28"/>
        </w:rPr>
        <w:t xml:space="preserve">本人自20__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文书工作严要求：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_，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办公室年度工作总结报告篇9</w:t>
      </w:r>
    </w:p>
    <w:p>
      <w:pPr>
        <w:ind w:left="0" w:right="0" w:firstLine="560"/>
        <w:spacing w:before="450" w:after="450" w:line="312" w:lineRule="auto"/>
      </w:pPr>
      <w:r>
        <w:rPr>
          <w:rFonts w:ascii="宋体" w:hAnsi="宋体" w:eastAsia="宋体" w:cs="宋体"/>
          <w:color w:val="000"/>
          <w:sz w:val="28"/>
          <w:szCs w:val="28"/>
        </w:rPr>
        <w:t xml:space="preserve">20__年成品油管理办公室工作在市局党组的正确领导下，根据年初制定的规划，按照上级主管部门的工作要求，基本完成了全年工作任务，主要做了以下几方面工作：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一、完成了20__年度成品油零售经营企业经营资格的年度审查工作</w:t>
      </w:r>
    </w:p>
    <w:p>
      <w:pPr>
        <w:ind w:left="0" w:right="0" w:firstLine="560"/>
        <w:spacing w:before="450" w:after="450" w:line="312" w:lineRule="auto"/>
      </w:pPr>
      <w:r>
        <w:rPr>
          <w:rFonts w:ascii="宋体" w:hAnsi="宋体" w:eastAsia="宋体" w:cs="宋体"/>
          <w:color w:val="000"/>
          <w:sz w:val="28"/>
          <w:szCs w:val="28"/>
        </w:rPr>
        <w:t xml:space="preserve">根据商务部《成品油市场管理办法》的相关规定和省商务厅湘商运[20__]6号文件《关于进一步做好成品油流通市场管理工作的通知》精神，3月初我办以沅商办[20__]9号文件，向全市各社会加油站（点）、中石化、中石油、中海油驻沅加油站发出了《关于认真做好20__年度成品油零售经营企业经营资格年度检查工作的通知》，并深入全市各加油站（点）进行了现场检查，4月10日前完成了各加油站（点）的年检资料审查工作，经审查，全市各类加油站（点）共91个，合格80个，未通过年检11个，全年销售成品油10.38万吨，其中汽油6.23万吨，柴油4.15万吨。</w:t>
      </w:r>
    </w:p>
    <w:p>
      <w:pPr>
        <w:ind w:left="0" w:right="0" w:firstLine="560"/>
        <w:spacing w:before="450" w:after="450" w:line="312" w:lineRule="auto"/>
      </w:pPr>
      <w:r>
        <w:rPr>
          <w:rFonts w:ascii="宋体" w:hAnsi="宋体" w:eastAsia="宋体" w:cs="宋体"/>
          <w:color w:val="000"/>
          <w:sz w:val="28"/>
          <w:szCs w:val="28"/>
        </w:rPr>
        <w:t xml:space="preserve">二、编制了沅江市成品油零售行业“十三五”发展规划</w:t>
      </w:r>
    </w:p>
    <w:p>
      <w:pPr>
        <w:ind w:left="0" w:right="0" w:firstLine="560"/>
        <w:spacing w:before="450" w:after="450" w:line="312" w:lineRule="auto"/>
      </w:pPr>
      <w:r>
        <w:rPr>
          <w:rFonts w:ascii="宋体" w:hAnsi="宋体" w:eastAsia="宋体" w:cs="宋体"/>
          <w:color w:val="000"/>
          <w:sz w:val="28"/>
          <w:szCs w:val="28"/>
        </w:rPr>
        <w:t xml:space="preserve">根据省商务厅（湘商运[20__]14号）文件《关于编制湖南省成品油分销体系“十三五”发展规划的通知》和益阳市商务局6月初召开的成品油分销体系“十三五”规划编制工作会议精神，我办立即向党组汇报，落实规划编制单位和编制经费，按照规划编制的工作要求，配合编制单位对“十二五”规划的执行情况进行了认真的梳理，对“十三五”规划的新增布点进行了现场调研，经过三个多月的紧张编制工作，完成了我市成品油零售行业“十三五”发展规划审定稿，并已获《专家评审会》通过，目前《规划》已报市规划局，待市规划例会通过。</w:t>
      </w:r>
    </w:p>
    <w:p>
      <w:pPr>
        <w:ind w:left="0" w:right="0" w:firstLine="560"/>
        <w:spacing w:before="450" w:after="450" w:line="312" w:lineRule="auto"/>
      </w:pPr>
      <w:r>
        <w:rPr>
          <w:rFonts w:ascii="宋体" w:hAnsi="宋体" w:eastAsia="宋体" w:cs="宋体"/>
          <w:color w:val="000"/>
          <w:sz w:val="28"/>
          <w:szCs w:val="28"/>
        </w:rPr>
        <w:t xml:space="preserve">三、开展了成品油市场“打非治违”和车用燃油的专项整治</w:t>
      </w:r>
    </w:p>
    <w:p>
      <w:pPr>
        <w:ind w:left="0" w:right="0" w:firstLine="560"/>
        <w:spacing w:before="450" w:after="450" w:line="312" w:lineRule="auto"/>
      </w:pPr>
      <w:r>
        <w:rPr>
          <w:rFonts w:ascii="宋体" w:hAnsi="宋体" w:eastAsia="宋体" w:cs="宋体"/>
          <w:color w:val="000"/>
          <w:sz w:val="28"/>
          <w:szCs w:val="28"/>
        </w:rPr>
        <w:t xml:space="preserve">一是根据省商务厅湘商运[20__]3号文件《关于做好车用燃油专项整治工作的通知》精神，我办会同商务执法大队和中石化相关工作人员于3月、6月和7月三次对全市辖区内83个加油站开展了车用燃油专项整治，发出《责令改正通知书》52份，责令尚有普通柴油库存的加油站必须在6月底前彻底消化，7月1日后只能销售符合国四标准的车用柴油，今后对违反规定继续销售普通柴油的加油站将按照《成品油市场管理办法》的相关规定予以处罚。</w:t>
      </w:r>
    </w:p>
    <w:p>
      <w:pPr>
        <w:ind w:left="0" w:right="0" w:firstLine="560"/>
        <w:spacing w:before="450" w:after="450" w:line="312" w:lineRule="auto"/>
      </w:pPr>
      <w:r>
        <w:rPr>
          <w:rFonts w:ascii="宋体" w:hAnsi="宋体" w:eastAsia="宋体" w:cs="宋体"/>
          <w:color w:val="000"/>
          <w:sz w:val="28"/>
          <w:szCs w:val="28"/>
        </w:rPr>
        <w:t xml:space="preserve">二是继续加大成品油市场“打非治违”整治力度。今年不定期由商务综合执法大队开展“打非治违”突击整治行动五次，查处违规经营加油站22家，非法流动加油船一艘，非法流动加油车3台，处罚款5.1万元。</w:t>
      </w:r>
    </w:p>
    <w:p>
      <w:pPr>
        <w:ind w:left="0" w:right="0" w:firstLine="560"/>
        <w:spacing w:before="450" w:after="450" w:line="312" w:lineRule="auto"/>
      </w:pPr>
      <w:r>
        <w:rPr>
          <w:rFonts w:ascii="宋体" w:hAnsi="宋体" w:eastAsia="宋体" w:cs="宋体"/>
          <w:color w:val="000"/>
          <w:sz w:val="28"/>
          <w:szCs w:val="28"/>
        </w:rPr>
        <w:t xml:space="preserve">三是开展了成品油仓储企业现场核查和各油库、加油站（点）安全隐患大排查。根据省厅湘商运[20__]22号、35号文件精神，今年2月、3月、6月、8月我办会同商务综合执法大队、中石化相关工作人员四次对全市各加油站（点）开展了安全生产隐患大排查，针对百合汽车站内设加油站、鸿发油库批发企业未按时参加省厅年检、个别加油站灭火器未定期检验更换，竹莲站加油员在加油过程中打电话、加油枪直接给摩托车加油、消防砂池形同虚设，中石油洞庭水陆加油站周边及罩棚内长期停放社会车辆等问题，已发出《责令改正通知书》及时进行了整改，并将有关情况分别向市安委作了专题书面报告。</w:t>
      </w:r>
    </w:p>
    <w:p>
      <w:pPr>
        <w:ind w:left="0" w:right="0" w:firstLine="560"/>
        <w:spacing w:before="450" w:after="450" w:line="312" w:lineRule="auto"/>
      </w:pPr>
      <w:r>
        <w:rPr>
          <w:rFonts w:ascii="宋体" w:hAnsi="宋体" w:eastAsia="宋体" w:cs="宋体"/>
          <w:color w:val="000"/>
          <w:sz w:val="28"/>
          <w:szCs w:val="28"/>
        </w:rPr>
        <w:t xml:space="preserve">四、及时办理了成品油管理日常业务，为经营企业搭建了务实、高效的服务平台</w:t>
      </w:r>
    </w:p>
    <w:p>
      <w:pPr>
        <w:ind w:left="0" w:right="0" w:firstLine="560"/>
        <w:spacing w:before="450" w:after="450" w:line="312" w:lineRule="auto"/>
      </w:pPr>
      <w:r>
        <w:rPr>
          <w:rFonts w:ascii="宋体" w:hAnsi="宋体" w:eastAsia="宋体" w:cs="宋体"/>
          <w:color w:val="000"/>
          <w:sz w:val="28"/>
          <w:szCs w:val="28"/>
        </w:rPr>
        <w:t xml:space="preserve">为更好地发挥成品油管理的职能作用，为经营企业提供务实、高效的\'优质服务，今年共办理加油站（点）申报材料新建4个，调整规划地址2个，迁建1个，建设批文延期2个，竣工验收发证1个，修正经营地址2个。较好地完成了成品油管理年初规划工作任务。</w:t>
      </w:r>
    </w:p>
    <w:p>
      <w:pPr>
        <w:ind w:left="0" w:right="0" w:firstLine="560"/>
        <w:spacing w:before="450" w:after="450" w:line="312" w:lineRule="auto"/>
      </w:pPr>
      <w:r>
        <w:rPr>
          <w:rFonts w:ascii="宋体" w:hAnsi="宋体" w:eastAsia="宋体" w:cs="宋体"/>
          <w:color w:val="000"/>
          <w:sz w:val="28"/>
          <w:szCs w:val="28"/>
        </w:rPr>
        <w:t xml:space="preserve">20__年将是实施“十三五”规划的第一年，成品油管理工作将按照上级商务主管部门的要求，在突出职能管理、强化安全生产，加大“打非治违”力度等方面继续做好监督管理工作。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2025-01-30T06:42:53+08:00</dcterms:created>
  <dcterms:modified xsi:type="dcterms:W3CDTF">2025-01-30T06:42:53+08:00</dcterms:modified>
</cp:coreProperties>
</file>

<file path=docProps/custom.xml><?xml version="1.0" encoding="utf-8"?>
<Properties xmlns="http://schemas.openxmlformats.org/officeDocument/2006/custom-properties" xmlns:vt="http://schemas.openxmlformats.org/officeDocument/2006/docPropsVTypes"/>
</file>