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乡镇开展扫黄打非年度工作总结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扫黄打非”是文化市场管理的一个专业术语。是一项执法活动，也是维护国家文化安全和文化市场秩序的重要举措。“扫黄”是指扫除有黄色内容的书刊、音像制品、电子出版物及网上淫秽色情信息等危害人们身心健康、污染社会文化环境的文化垃圾。今天为大家精心准...</w:t>
      </w:r>
    </w:p>
    <w:p>
      <w:pPr>
        <w:ind w:left="0" w:right="0" w:firstLine="560"/>
        <w:spacing w:before="450" w:after="450" w:line="312" w:lineRule="auto"/>
      </w:pPr>
      <w:r>
        <w:rPr>
          <w:rFonts w:ascii="宋体" w:hAnsi="宋体" w:eastAsia="宋体" w:cs="宋体"/>
          <w:color w:val="000"/>
          <w:sz w:val="28"/>
          <w:szCs w:val="28"/>
        </w:rPr>
        <w:t xml:space="preserve">“扫黄打非”是文化市场管理的一个专业术语。是一项执法活动，也是维护国家文化安全和文化市场秩序的重要举措。“扫黄”是指扫除有黄色内容的书刊、音像制品、电子出版物及网上淫秽色情信息等危害人们身心健康、污染社会文化环境的文化垃圾。今天为大家精心准备了乡镇开展扫黄打非年度工作总结，希望对大家有所帮助![_TAG_h2]　　乡镇开展扫黄打非年度工作总结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乡镇开展扫黄打非年度工作总结</w:t>
      </w:r>
    </w:p>
    <w:p>
      <w:pPr>
        <w:ind w:left="0" w:right="0" w:firstLine="560"/>
        <w:spacing w:before="450" w:after="450" w:line="312" w:lineRule="auto"/>
      </w:pPr>
      <w:r>
        <w:rPr>
          <w:rFonts w:ascii="宋体" w:hAnsi="宋体" w:eastAsia="宋体" w:cs="宋体"/>
          <w:color w:val="000"/>
          <w:sz w:val="28"/>
          <w:szCs w:val="28"/>
        </w:rPr>
        <w:t xml:space="preserve">　　按照市委宣传部“扫黄打非”有关工作要求,结合我镇工作实际,202_年镇在全镇范围内积极开展“扫黄打非”相关工作,不断完善和规范基层站点建设,积极发挥基层站点作用。具体工作总结如下:</w:t>
      </w:r>
    </w:p>
    <w:p>
      <w:pPr>
        <w:ind w:left="0" w:right="0" w:firstLine="560"/>
        <w:spacing w:before="450" w:after="450" w:line="312" w:lineRule="auto"/>
      </w:pPr>
      <w:r>
        <w:rPr>
          <w:rFonts w:ascii="宋体" w:hAnsi="宋体" w:eastAsia="宋体" w:cs="宋体"/>
          <w:color w:val="000"/>
          <w:sz w:val="28"/>
          <w:szCs w:val="28"/>
        </w:rPr>
        <w:t xml:space="preserve">　&gt;　一、召开镇202_年“扫黄打非”工作安排部署会。</w:t>
      </w:r>
    </w:p>
    <w:p>
      <w:pPr>
        <w:ind w:left="0" w:right="0" w:firstLine="560"/>
        <w:spacing w:before="450" w:after="450" w:line="312" w:lineRule="auto"/>
      </w:pPr>
      <w:r>
        <w:rPr>
          <w:rFonts w:ascii="宋体" w:hAnsi="宋体" w:eastAsia="宋体" w:cs="宋体"/>
          <w:color w:val="000"/>
          <w:sz w:val="28"/>
          <w:szCs w:val="28"/>
        </w:rPr>
        <w:t xml:space="preserve">　　34村包村干部、村支部书记参加会议。会上传达了市委宣传部有关文件精神,对我镇“扫黄打非”工作提出了明确的目标要求,把“扫黄打非”工作定为今年的一项重点工作,确保“扫黄打非”工作在我镇有效开展。</w:t>
      </w:r>
    </w:p>
    <w:p>
      <w:pPr>
        <w:ind w:left="0" w:right="0" w:firstLine="560"/>
        <w:spacing w:before="450" w:after="450" w:line="312" w:lineRule="auto"/>
      </w:pPr>
      <w:r>
        <w:rPr>
          <w:rFonts w:ascii="宋体" w:hAnsi="宋体" w:eastAsia="宋体" w:cs="宋体"/>
          <w:color w:val="000"/>
          <w:sz w:val="28"/>
          <w:szCs w:val="28"/>
        </w:rPr>
        <w:t xml:space="preserve">　&gt;　二、制定和完善“扫黄打非”相关制度。</w:t>
      </w:r>
    </w:p>
    <w:p>
      <w:pPr>
        <w:ind w:left="0" w:right="0" w:firstLine="560"/>
        <w:spacing w:before="450" w:after="450" w:line="312" w:lineRule="auto"/>
      </w:pPr>
      <w:r>
        <w:rPr>
          <w:rFonts w:ascii="宋体" w:hAnsi="宋体" w:eastAsia="宋体" w:cs="宋体"/>
          <w:color w:val="000"/>
          <w:sz w:val="28"/>
          <w:szCs w:val="28"/>
        </w:rPr>
        <w:t xml:space="preserve">　　我镇成立“扫黄打非”工作领导小组,领导小组在深入学习上级文件精神和对我镇相关工作进行了实地调研后,进一步完善和制定了“扫黄打非”工作制度,并第一时间组织各村基层站点负责人进行培训。为34个村发放统一的制度牌,为我镇“扫黄打非”工作提供制度保障。</w:t>
      </w:r>
    </w:p>
    <w:p>
      <w:pPr>
        <w:ind w:left="0" w:right="0" w:firstLine="560"/>
        <w:spacing w:before="450" w:after="450" w:line="312" w:lineRule="auto"/>
      </w:pPr>
      <w:r>
        <w:rPr>
          <w:rFonts w:ascii="宋体" w:hAnsi="宋体" w:eastAsia="宋体" w:cs="宋体"/>
          <w:color w:val="000"/>
          <w:sz w:val="28"/>
          <w:szCs w:val="28"/>
        </w:rPr>
        <w:t xml:space="preserve">&gt;　　三、镇村两级积极开展“扫黄打非”有关活动。</w:t>
      </w:r>
    </w:p>
    <w:p>
      <w:pPr>
        <w:ind w:left="0" w:right="0" w:firstLine="560"/>
        <w:spacing w:before="450" w:after="450" w:line="312" w:lineRule="auto"/>
      </w:pPr>
      <w:r>
        <w:rPr>
          <w:rFonts w:ascii="宋体" w:hAnsi="宋体" w:eastAsia="宋体" w:cs="宋体"/>
          <w:color w:val="000"/>
          <w:sz w:val="28"/>
          <w:szCs w:val="28"/>
        </w:rPr>
        <w:t xml:space="preserve">　　今年以来,我镇集中带头开展活动5次,进一步规范镇区有关商铺和文化市场秩序,不断提高广大群众“扫黄打非”意识和相关知识。同时利用镇广播台,在重要时段,在全镇34个村对活动进行广播。进一步扩大宣传范围,增强活动影响力。</w:t>
      </w:r>
    </w:p>
    <w:p>
      <w:pPr>
        <w:ind w:left="0" w:right="0" w:firstLine="560"/>
        <w:spacing w:before="450" w:after="450" w:line="312" w:lineRule="auto"/>
      </w:pPr>
      <w:r>
        <w:rPr>
          <w:rFonts w:ascii="宋体" w:hAnsi="宋体" w:eastAsia="宋体" w:cs="宋体"/>
          <w:color w:val="000"/>
          <w:sz w:val="28"/>
          <w:szCs w:val="28"/>
        </w:rPr>
        <w:t xml:space="preserve">　　下一步,我镇在做好相关工作的同时,进一步加强对辖区34个基层站点的管理。并认真做好我镇基层站点信息录入工作,确保基层站点建设规范化、标准化,切实引领基层站点发挥重要作用。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　　乡镇开展扫黄打非年度工作总结</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