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四史宣讲总结三篇</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总结，汉语词语，读音为zǒngjié，意思是总地归结。本站今天为大家精心准备了四史宣讲总结三篇，希望对大家有所帮助!　　 四史宣讲总结一篇　　习近平总书记指出，惟独坚持思想建党理论强党，不忘初心才干更加自觉，担当使命才干更加坚定。“四史”是...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总结，汉语词语，读音为zǒngjié，意思是总地归结。本站今天为大家精心准备了四史宣讲总结三篇，希望对大家有所帮助!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四史宣讲总结一篇</w:t>
      </w:r>
    </w:p>
    <w:p>
      <w:pPr>
        <w:ind w:left="0" w:right="0" w:firstLine="560"/>
        <w:spacing w:before="450" w:after="450" w:line="312" w:lineRule="auto"/>
      </w:pPr>
      <w:r>
        <w:rPr>
          <w:rFonts w:ascii="宋体" w:hAnsi="宋体" w:eastAsia="宋体" w:cs="宋体"/>
          <w:color w:val="000"/>
          <w:sz w:val="28"/>
          <w:szCs w:val="28"/>
        </w:rPr>
        <w:t xml:space="preserve">　　习近平总书记指出，惟独坚持思想建党理论强党，不忘初心才干更加自觉，担当使命才干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　　思想引领要明确的是，温故而知新，吸取历史经验，才干把握历史大势，才干在历史学习中总结经验熟悉规律，不断前进。学好党史新中国史改革开放史社会主义发展史，是党员领导干部的必修课。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　　仅仅三个月的时间，疫情从呈现到爆发到蔓延，面临着这场大考，不同国家交出了一份截然不同的答卷。各地采取“一级响应”后，如何能保证这不仅仅是一句口号?答案是，在最危难的时刻，共产党员先上。在未知的风险之前，他们英勇无畏，这便是(初心优秀优秀优秀优秀范文)对初心和使命最好的践行。不管是医护人员，科研人员，教职人员，还是基层各个岗位上坚守的人，每个人都是英雄，这才是真正的“群体免疫”，一线的一般平庸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这次疫情，是对我党执政能力的检验，也是对广大人民群众的检验。成千上万个最美逆行者，不顾个人安危，舍小家为大家，这种壮举深深感染了我，强化了我自身的社会责任感和使命感。惟独人人奋勇争先，将初心和使命牢记心头，并用实际行动去落实，才干传承历史，适应新时代新要求，实现新变革。</w:t>
      </w:r>
    </w:p>
    <w:p>
      <w:pPr>
        <w:ind w:left="0" w:right="0" w:firstLine="560"/>
        <w:spacing w:before="450" w:after="450" w:line="312" w:lineRule="auto"/>
      </w:pPr>
      <w:r>
        <w:rPr>
          <w:rFonts w:ascii="黑体" w:hAnsi="黑体" w:eastAsia="黑体" w:cs="黑体"/>
          <w:color w:val="000000"/>
          <w:sz w:val="36"/>
          <w:szCs w:val="36"/>
          <w:b w:val="1"/>
          <w:bCs w:val="1"/>
        </w:rPr>
        <w:t xml:space="preserve">　　四史宣讲总结二篇</w:t>
      </w:r>
    </w:p>
    <w:p>
      <w:pPr>
        <w:ind w:left="0" w:right="0" w:firstLine="560"/>
        <w:spacing w:before="450" w:after="450" w:line="312" w:lineRule="auto"/>
      </w:pPr>
      <w:r>
        <w:rPr>
          <w:rFonts w:ascii="宋体" w:hAnsi="宋体" w:eastAsia="宋体" w:cs="宋体"/>
          <w:color w:val="000"/>
          <w:sz w:val="28"/>
          <w:szCs w:val="28"/>
        </w:rPr>
        <w:t xml:space="preserve">　　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干更好的了解过去，才干看清前进的方向。党的历史既是中国共产党的宝贵财富，也是中国文化软实力的重要组成部分。党自诞生90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黑体" w:hAnsi="黑体" w:eastAsia="黑体" w:cs="黑体"/>
          <w:color w:val="000000"/>
          <w:sz w:val="36"/>
          <w:szCs w:val="36"/>
          <w:b w:val="1"/>
          <w:bCs w:val="1"/>
        </w:rPr>
        <w:t xml:space="preserve">　　四史宣讲总结三篇</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2025-03-15T01:35:23+08:00</dcterms:created>
  <dcterms:modified xsi:type="dcterms:W3CDTF">2025-03-15T01:35:23+08:00</dcterms:modified>
</cp:coreProperties>
</file>

<file path=docProps/custom.xml><?xml version="1.0" encoding="utf-8"?>
<Properties xmlns="http://schemas.openxmlformats.org/officeDocument/2006/custom-properties" xmlns:vt="http://schemas.openxmlformats.org/officeDocument/2006/docPropsVTypes"/>
</file>