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医德医风考评篇人总结5篇范文</w:t>
      </w:r>
      <w:bookmarkEnd w:id="1"/>
    </w:p>
    <w:p>
      <w:pPr>
        <w:jc w:val="center"/>
        <w:spacing w:before="0" w:after="450"/>
      </w:pPr>
      <w:r>
        <w:rPr>
          <w:rFonts w:ascii="Arial" w:hAnsi="Arial" w:eastAsia="Arial" w:cs="Arial"/>
          <w:color w:val="999999"/>
          <w:sz w:val="20"/>
          <w:szCs w:val="20"/>
        </w:rPr>
        <w:t xml:space="preserve">来源：网络  作者：星海浩瀚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可以使我们更有效率,不如立即行动起来写一份总结吧。下面是小编给大家带来的医德医风考评个人总结5篇，希望大家喜欢!医德医风考评个人总结1一年以来，认真学习《医务...</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使我们更有效率,不如立即行动起来写一份总结吧。下面是小编给大家带来的医德医风考评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医德医风考评个人总结1</w:t>
      </w:r>
    </w:p>
    <w:p>
      <w:pPr>
        <w:ind w:left="0" w:right="0" w:firstLine="560"/>
        <w:spacing w:before="450" w:after="450" w:line="312" w:lineRule="auto"/>
      </w:pPr>
      <w:r>
        <w:rPr>
          <w:rFonts w:ascii="宋体" w:hAnsi="宋体" w:eastAsia="宋体" w:cs="宋体"/>
          <w:color w:val="000"/>
          <w:sz w:val="28"/>
          <w:szCs w:val="28"/>
        </w:rPr>
        <w:t xml:space="preserve">一年以来，认真学习《医务人员医德规范及实施办法》、《卫生行业纪律“八不准”》、《福建省医务人员医德考评实施办法(试行)》等内容，使我从思想上充分认识到加强医德医风建设的重要性和必要性，牢固树立全心全意为人民服务的思想，一切以病人为中心，一切为病人服务，为现代化建设事业贡献白衣天使的智慧和力量。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同时本着牢固树立“救死扶伤，爱心奉献，诚信服务”的理念，构建了和谐的医患关系。</w:t>
      </w:r>
    </w:p>
    <w:p>
      <w:pPr>
        <w:ind w:left="0" w:right="0" w:firstLine="560"/>
        <w:spacing w:before="450" w:after="450" w:line="312" w:lineRule="auto"/>
      </w:pPr>
      <w:r>
        <w:rPr>
          <w:rFonts w:ascii="宋体" w:hAnsi="宋体" w:eastAsia="宋体" w:cs="宋体"/>
          <w:color w:val="000"/>
          <w:sz w:val="28"/>
          <w:szCs w:val="28"/>
        </w:rPr>
        <w:t xml:space="preserve">通过认真学习医德医风教育学习的相关材料，使我充分认识到医院是卫生系统的主要窗口，医德、医风的好坏是社会风气好坏的反映，也是全民族整体道德素质的重要表现。因为医务人员的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在党的卫生工作方针的政策指引下，医疗卫生事业才能健康的发展，才能更好的保护生产力。医德医风又是社会主义精神文明建设的重要内容之一，加强医德医风建设不单纯是一个行业作风建设问题，而是社会主义精神文明建设的一项基础工程。我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但是因受市场经济负面效应的影响，少数医务工作者政治学习有些放松，为人民服务的思想说念有些淡泊，在行业作风建设的认识上产生了误区，表现为重经济效益、轻社会效益，服务意识不强，其直接影响到医疗卫生战线的形象。</w:t>
      </w:r>
    </w:p>
    <w:p>
      <w:pPr>
        <w:ind w:left="0" w:right="0" w:firstLine="560"/>
        <w:spacing w:before="450" w:after="450" w:line="312" w:lineRule="auto"/>
      </w:pPr>
      <w:r>
        <w:rPr>
          <w:rFonts w:ascii="宋体" w:hAnsi="宋体" w:eastAsia="宋体" w:cs="宋体"/>
          <w:color w:val="000"/>
          <w:sz w:val="28"/>
          <w:szCs w:val="28"/>
        </w:rPr>
        <w:t xml:space="preserve">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需建立适应市场经济新的医德观，为医疗卫生事业健康有序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医德医风考评个人总结2</w:t>
      </w:r>
    </w:p>
    <w:p>
      <w:pPr>
        <w:ind w:left="0" w:right="0" w:firstLine="560"/>
        <w:spacing w:before="450" w:after="450" w:line="312" w:lineRule="auto"/>
      </w:pPr>
      <w:r>
        <w:rPr>
          <w:rFonts w:ascii="宋体" w:hAnsi="宋体" w:eastAsia="宋体" w:cs="宋体"/>
          <w:color w:val="000"/>
          <w:sz w:val="28"/>
          <w:szCs w:val="28"/>
        </w:rPr>
        <w:t xml:space="preserve">20__年，在医院引导的准确引导下，同事的辅助下，我缭绕医院中心工作，联合科室的工作请求，工作上积极自动，求真务实，严厉履行各项工作制度，以医德行动规范为准则，不断进步了自身业务技巧程度和工作才能，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请求认真学习了最美乡村医生先进业绩、《医疗事故防备和处置》《处方书写规范》《护士管理条例》等内容，通过学习让我在思想上、举动上得到了进一步进步和改良，同时让我更加坚定了建立和保持准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义务感，看待每一位前来检讨的病人，能做到急病人之所急，想病人之所想。工作中能吃苦耐劳，始终坚持积极向上的工作风格和勤奋尽力的精力状况。对不符合检验质量的标本，请求病人重新留取，并和病人阐明原因，取得病人的认可和懂得。医院工作的须要，部署我参与护理组排班，工作上认真依照三查十对来履行护理操作，现已能够熟练控制惯例护理操作技巧。严厉遵照医院管理规定，做到按时上、下班，不迟到、不早退、不串岗。无接收病人吃请和收受礼品、回扣的现象，无医疗错池事故产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加入医院和科室组织的各种业务学习，通过学习，增强了自身素质的进步。在学习和工作义务比拟沉重的情形下，能积极自动的完成医院部署的各种工作，能很好的端正自己的学习态度，从不叫苦叫累。在业务工作中，认真实行科里的各项规章制度，一切检验操作都严厉遵照操作规程。看待工作认真负责，时刻以谨严的工作态度处置好每一个待检标本，认真处置好工作中遇到的疑难问题。对检测成果与临床诊断不太相符的成果，向引导班子反应，保持做到复查，确保发出检验报告的正确性，并及时与临床医生接洽，供给有利的诊断根据。面对新形势、新机会、新挑衅，能够苏醒地认识到只有不断强化理论学习才是生存之道，因此在工作之余尽力加入了业余本科的学历教导。同时采取网络学习、浏览临床检验相干书籍等，学习最新知识、新进展，争夺20__年检验技师的职称测验。</w:t>
      </w:r>
    </w:p>
    <w:p>
      <w:pPr>
        <w:ind w:left="0" w:right="0" w:firstLine="560"/>
        <w:spacing w:before="450" w:after="450" w:line="312" w:lineRule="auto"/>
      </w:pPr>
      <w:r>
        <w:rPr>
          <w:rFonts w:ascii="黑体" w:hAnsi="黑体" w:eastAsia="黑体" w:cs="黑体"/>
          <w:color w:val="000000"/>
          <w:sz w:val="36"/>
          <w:szCs w:val="36"/>
          <w:b w:val="1"/>
          <w:bCs w:val="1"/>
        </w:rPr>
        <w:t xml:space="preserve">医德医风考评个人总结3</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同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教育全科人员要树立正确的世界观、人生观、价值观，发扬党的优良传统，牢固树立为病员服务，为职工服务，为领导服务的思想，给领导当好参谋;能够用党员标准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医德医风考评个人总结4</w:t>
      </w:r>
    </w:p>
    <w:p>
      <w:pPr>
        <w:ind w:left="0" w:right="0" w:firstLine="560"/>
        <w:spacing w:before="450" w:after="450" w:line="312" w:lineRule="auto"/>
      </w:pPr>
      <w:r>
        <w:rPr>
          <w:rFonts w:ascii="宋体" w:hAnsi="宋体" w:eastAsia="宋体" w:cs="宋体"/>
          <w:color w:val="000"/>
          <w:sz w:val="28"/>
          <w:szCs w:val="28"/>
        </w:rPr>
        <w:t xml:space="preserve">通过医德医风精神教育活动的学习，感触颇深。我作为医务办的管理者，理应率先垂范。医疗质量管理的好坏与医德医风好坏存在关系，医德医风好坏必然会影响医疗服务质量。医德医风教育要常抓不懈，要从根本上解决医务人员的思想问题，才能使医务人员认识到全心全意为人民的健康服务是社会主义医德医风的根本宗旨。要树立“以病人为中心”的理念，工作流程要合理。</w:t>
      </w:r>
    </w:p>
    <w:p>
      <w:pPr>
        <w:ind w:left="0" w:right="0" w:firstLine="560"/>
        <w:spacing w:before="450" w:after="450" w:line="312" w:lineRule="auto"/>
      </w:pPr>
      <w:r>
        <w:rPr>
          <w:rFonts w:ascii="宋体" w:hAnsi="宋体" w:eastAsia="宋体" w:cs="宋体"/>
          <w:color w:val="000"/>
          <w:sz w:val="28"/>
          <w:szCs w:val="28"/>
        </w:rPr>
        <w:t xml:space="preserve">我作为一名党员，一名普通医务人员，要结合自身实际情况，各项工作要有新举措和精神，发挥党员的先锋模范作用。必须坚定不移地站在时代潮流的前列。要把学习践当前医院各项工作结合起来，与谋划好今后的医疗工作和人民身体健康结合起来，着力提升我们的职业道德水平和专业素质，提高医疗服务质量和服务水平。我认为应该做到以下四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w:t>
      </w:r>
    </w:p>
    <w:p>
      <w:pPr>
        <w:ind w:left="0" w:right="0" w:firstLine="560"/>
        <w:spacing w:before="450" w:after="450" w:line="312" w:lineRule="auto"/>
      </w:pPr>
      <w:r>
        <w:rPr>
          <w:rFonts w:ascii="宋体" w:hAnsi="宋体" w:eastAsia="宋体" w:cs="宋体"/>
          <w:color w:val="000"/>
          <w:sz w:val="28"/>
          <w:szCs w:val="28"/>
        </w:rPr>
        <w:t xml:space="preserve">用专业知识武装头脑，并贯彻落实到平常的工作中。在学习中，要有目的，有方向，要进行系统思考，不管学什么，都要与推动本职工作结合起来，在实践中善加利用，解决学习不够重视，功底不够扎实，工作成绩不明显的问题。要有学习的危机感、紧迫感，把学习知识、提高素质作为生存和发展的紧迫任务，把学习当作一种工作和追求，争当学习型职工，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2、提高工作能力，进一步增强服务弱势群体的意识</w:t>
      </w:r>
    </w:p>
    <w:p>
      <w:pPr>
        <w:ind w:left="0" w:right="0" w:firstLine="560"/>
        <w:spacing w:before="450" w:after="450" w:line="312" w:lineRule="auto"/>
      </w:pPr>
      <w:r>
        <w:rPr>
          <w:rFonts w:ascii="宋体" w:hAnsi="宋体" w:eastAsia="宋体" w:cs="宋体"/>
          <w:color w:val="000"/>
          <w:sz w:val="28"/>
          <w:szCs w:val="28"/>
        </w:rPr>
        <w:t xml:space="preserve">要充分为我们的服务对象饱受疾病折磨的患者，他们需要我们给予更多的关怀和热诚，通过学习，要在广大职工中广泛开展“忠于职守、爱岗敬业、开拓进取、乐于奉献”的职业道德教育，树立热情服务的宗旨，用我们的专业知识为他们解除疾苦，为我县经济发展提供良好的环境。</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w:t>
      </w:r>
    </w:p>
    <w:p>
      <w:pPr>
        <w:ind w:left="0" w:right="0" w:firstLine="560"/>
        <w:spacing w:before="450" w:after="450" w:line="312" w:lineRule="auto"/>
      </w:pPr>
      <w:r>
        <w:rPr>
          <w:rFonts w:ascii="宋体" w:hAnsi="宋体" w:eastAsia="宋体" w:cs="宋体"/>
          <w:color w:val="000"/>
          <w:sz w:val="28"/>
          <w:szCs w:val="28"/>
        </w:rPr>
        <w:t xml:space="preserve">随着现代科技的发展，给我们带来便利的同时，医疗工作面临的新情况、新问题将会越来越多，比如环境污染、环境破坏，从而导致疾病谱的转变，生活水平的不断提高，引起的高血脂、高血增加等。要使我们的医疗工作再上新台阶，要求全院职工必须提高创新能力。充分发挥现代科技优势，为我所用，善于利用新的诊疗设备、诊疗技术，不断提高疾病诊断水平，降低误诊、漏诊率，合理用药，不断总结经验，加强对外合作、交流，使我们的疾病诊治工作上一个新的台阶。</w:t>
      </w:r>
    </w:p>
    <w:p>
      <w:pPr>
        <w:ind w:left="0" w:right="0" w:firstLine="560"/>
        <w:spacing w:before="450" w:after="450" w:line="312" w:lineRule="auto"/>
      </w:pPr>
      <w:r>
        <w:rPr>
          <w:rFonts w:ascii="宋体" w:hAnsi="宋体" w:eastAsia="宋体" w:cs="宋体"/>
          <w:color w:val="000"/>
          <w:sz w:val="28"/>
          <w:szCs w:val="28"/>
        </w:rPr>
        <w:t xml:space="preserve">4、提高自律能力，进一步增强医疗工作者的形象。</w:t>
      </w:r>
    </w:p>
    <w:p>
      <w:pPr>
        <w:ind w:left="0" w:right="0" w:firstLine="560"/>
        <w:spacing w:before="450" w:after="450" w:line="312" w:lineRule="auto"/>
      </w:pPr>
      <w:r>
        <w:rPr>
          <w:rFonts w:ascii="宋体" w:hAnsi="宋体" w:eastAsia="宋体" w:cs="宋体"/>
          <w:color w:val="000"/>
          <w:sz w:val="28"/>
          <w:szCs w:val="28"/>
        </w:rPr>
        <w:t xml:space="preserve">我们的一言一行，不仅代表着个人，而且代表着党的形象。我们一定要珍惜党的政治声誉，堂堂正正做人，走好人生之路，树立良好的形象。要着力规范服务行为，强化岗位责任、行业自律制度，形成舆论监督、患者参与的监管体系。要正确认识自我，培养高尚的人格。做人要谦虚，始终保持谦虚谨慎、戒骄戒躁的良好作风。总之，我们不仅要有很强的学习能力，良好的工作能力，而且还要有好的创新能力和自律能力。学会用全面的、发展的、联系的观点看人看事，提高辩证思维的能力和认识问题、分析问题、处理问题的能力。要不断地加强世界观、人生观和价值观的教育和改造，塑造医疗工作者特有的人格魅。</w:t>
      </w:r>
    </w:p>
    <w:p>
      <w:pPr>
        <w:ind w:left="0" w:right="0" w:firstLine="560"/>
        <w:spacing w:before="450" w:after="450" w:line="312" w:lineRule="auto"/>
      </w:pPr>
      <w:r>
        <w:rPr>
          <w:rFonts w:ascii="黑体" w:hAnsi="黑体" w:eastAsia="黑体" w:cs="黑体"/>
          <w:color w:val="000000"/>
          <w:sz w:val="36"/>
          <w:szCs w:val="36"/>
          <w:b w:val="1"/>
          <w:bCs w:val="1"/>
        </w:rPr>
        <w:t xml:space="preserve">医德医风考评个人总结5</w:t>
      </w:r>
    </w:p>
    <w:p>
      <w:pPr>
        <w:ind w:left="0" w:right="0" w:firstLine="560"/>
        <w:spacing w:before="450" w:after="450" w:line="312" w:lineRule="auto"/>
      </w:pPr>
      <w:r>
        <w:rPr>
          <w:rFonts w:ascii="宋体" w:hAnsi="宋体" w:eastAsia="宋体" w:cs="宋体"/>
          <w:color w:val="000"/>
          <w:sz w:val="28"/>
          <w:szCs w:val="28"/>
        </w:rPr>
        <w:t xml:space="preserve">x镇20__年招商引资工作紧紧围绕镇党委、政府提出的“发展是第一要务,”的中心工作,紧紧抓住_区“一区三中心”的建设机遇,坚持“以城兴财、以地生财、以商聚财”的发展思路,把项目建设作为发展载体,把优化经济环境作为基础工程,把招商服务作为工作平台,有力地推动了_招商引资工作的步伐。截止10月底,报表显示,今年共新增内资项目8个;开工和在建招商项目14个,完成到位资金36011万元,完成区计划任务的400%,新批港资项目1个,合同引进外资300万美元,完成区计划任务的66.7%。全年向境外输出劳动人员27人,完成区计划任务的100%;上半年已认可产品出口贸易30万美元,下半年数据尚未出炉。招商总体工作取得了重大进展。</w:t>
      </w:r>
    </w:p>
    <w:p>
      <w:pPr>
        <w:ind w:left="0" w:right="0" w:firstLine="560"/>
        <w:spacing w:before="450" w:after="450" w:line="312" w:lineRule="auto"/>
      </w:pPr>
      <w:r>
        <w:rPr>
          <w:rFonts w:ascii="宋体" w:hAnsi="宋体" w:eastAsia="宋体" w:cs="宋体"/>
          <w:color w:val="000"/>
          <w:sz w:val="28"/>
          <w:szCs w:val="28"/>
        </w:rPr>
        <w:t xml:space="preserve">一、以城兴财,开创招商引资工作新局面</w:t>
      </w:r>
    </w:p>
    <w:p>
      <w:pPr>
        <w:ind w:left="0" w:right="0" w:firstLine="560"/>
        <w:spacing w:before="450" w:after="450" w:line="312" w:lineRule="auto"/>
      </w:pPr>
      <w:r>
        <w:rPr>
          <w:rFonts w:ascii="宋体" w:hAnsi="宋体" w:eastAsia="宋体" w:cs="宋体"/>
          <w:color w:val="000"/>
          <w:sz w:val="28"/>
          <w:szCs w:val="28"/>
        </w:rPr>
        <w:t xml:space="preserve">镇坚持以城市为依托,以城市需求为目标,以项目建设为载体,调整招商引资工作思路,大力发展城市房地产业、城镇服务业、旅游和绿色产业,在充分论证的基础上,精心包装了以奇石观赏为题材,以奇石交易为主线,以地产开发为平台,投资6亿元的“湘南石博园”项目;以商业布局为核心,以城市需求为基础,投资2亿元和1.8亿元的“天润商业广场”和“金桂苑商务小区”;以改善晚居生活为目的,以提升服务品质为宗旨,以土地置换为前提,投资1.1亿元和2500万元的“祥龙郡”高尚小区和“_老年公寓”;以五岭广场为背景,以品牌打造为手段,投资2.8亿元的“五岭新天地”;以解决马路市场为根本,以收旧利废、仓储物流为枝干,投资千万元的“钢峰再生资源回收”和“郴州废旧钢材物流中心”、以城市美化为主题,以基础设施建设为导向的郴州南方污水处理等十余个不同题材的新项目,通过各种渠道的招商,先后引进了浙江、广东、上海、贵州、江西、湖北等省外投资商和投资公司,并陆续签订了总金额为14.78亿的招商引资合同,通过思维方式的转变,工作方式的创新,从根本上解决了_镇产业发展的布局和产业结构平衡的问题,并取得了可人的成就,开创了招商引资工作的新局面,谱写了_镇招商引资工作的新篇章。</w:t>
      </w:r>
    </w:p>
    <w:p>
      <w:pPr>
        <w:ind w:left="0" w:right="0" w:firstLine="560"/>
        <w:spacing w:before="450" w:after="450" w:line="312" w:lineRule="auto"/>
      </w:pPr>
      <w:r>
        <w:rPr>
          <w:rFonts w:ascii="宋体" w:hAnsi="宋体" w:eastAsia="宋体" w:cs="宋体"/>
          <w:color w:val="000"/>
          <w:sz w:val="28"/>
          <w:szCs w:val="28"/>
        </w:rPr>
        <w:t xml:space="preserve">二、以地生财,做好土地利用文章</w:t>
      </w:r>
    </w:p>
    <w:p>
      <w:pPr>
        <w:ind w:left="0" w:right="0" w:firstLine="560"/>
        <w:spacing w:before="450" w:after="450" w:line="312" w:lineRule="auto"/>
      </w:pPr>
      <w:r>
        <w:rPr>
          <w:rFonts w:ascii="宋体" w:hAnsi="宋体" w:eastAsia="宋体" w:cs="宋体"/>
          <w:color w:val="000"/>
          <w:sz w:val="28"/>
          <w:szCs w:val="28"/>
        </w:rPr>
        <w:t xml:space="preserve">随着城镇化建设的推进,_镇以民营企业为主体的经济体制瓦解,高能耗、高污染的行业被取缔,一些以建材、石墨为营生的工业企业被边缘化,村民的大量土地被征用,催生出大片的企业闲置用地和村民安置用地。因此,如何利用好这些土地资源,使其价值最大化,是贯穿招商引资工作的主线。通过与企业和村组的反复磋商,兼顾投资商和土地权属方双方利益,达成了土地合作开发意愿,成功促成了“金桂苑”80亩村民安置用地综合性开发和“天润商业广场”50亩村民安置用地的综合性开发以及梨树山湘南石博园150亩的奇石观赏和地产项目的联合开发用地,为_招商引资工作的深入开展、产业格局的优化和招商思路的开启起到了重要作用。</w:t>
      </w:r>
    </w:p>
    <w:p>
      <w:pPr>
        <w:ind w:left="0" w:right="0" w:firstLine="560"/>
        <w:spacing w:before="450" w:after="450" w:line="312" w:lineRule="auto"/>
      </w:pPr>
      <w:r>
        <w:rPr>
          <w:rFonts w:ascii="宋体" w:hAnsi="宋体" w:eastAsia="宋体" w:cs="宋体"/>
          <w:color w:val="000"/>
          <w:sz w:val="28"/>
          <w:szCs w:val="28"/>
        </w:rPr>
        <w:t xml:space="preserve">三、以商聚财,克服招商引资疲软情绪</w:t>
      </w:r>
    </w:p>
    <w:p>
      <w:pPr>
        <w:ind w:left="0" w:right="0" w:firstLine="560"/>
        <w:spacing w:before="450" w:after="450" w:line="312" w:lineRule="auto"/>
      </w:pPr>
      <w:r>
        <w:rPr>
          <w:rFonts w:ascii="宋体" w:hAnsi="宋体" w:eastAsia="宋体" w:cs="宋体"/>
          <w:color w:val="000"/>
          <w:sz w:val="28"/>
          <w:szCs w:val="28"/>
        </w:rPr>
        <w:t xml:space="preserve">今年的招商工作是在去年严重冰灾的情况下,又受到今年世界金融风暴的严重打击,造成经济低迷,一时间,工厂停工,企业裁员,给今年的招商工作带来前年未有的困难,造成情绪低落,工作疲软。在这种情况下,镇党委、政府充分地估计了当前的形势,多次召开招商引资和项目建设的专题会议,采取逆势而上的积极态度,加大了招商工作和项目建设力度,拟定了招商和项目建设措施,精选了80余个在建项目,分别由副科级以上领导负责跟踪服务,列入个人年终考核目标。与此同时又挑选精干力量,重新组建镇招商引资小分队,除了每年以招商为目的的定期与友好乡镇广东惠城区陈江街道进行商务互访外,还先后奔赴北京、上海、东莞、深圳、温州、南京等地,并随身携带大量项目招商推介资料。通过与当地政府的交流和在镇投资商的推介和引见,起到了良好效果。着重引进了温州瞿王、敏先生等投资建设的“湘南石博园”项目、上海锦马实业公司和上海天一建筑装饰公司投资的“五岭新天地项目”以及南京财团投资的“金桂苑”项目、深圳宝嘉新水务公司合作的南方污水处理等内资项目。在外资方面也取得了较大进展,在与香港刘洪女士的洽谈中,达成了在_投资360万美元,组建“郴州市万里达汽车服务”项目,并已通过市招商局的批准。与此同时,_镇牢牢把握市、区招商引资月的重大契机,招商小分队带着项目资料有的放矢地奔赴广东深圳、东莞等地,与深圳人人乐百货公司和比亚迪汽车销售公司就_天润商业广场和湘粤水泥厂产业转向达成了共识,双方签订了合作协议,取得了满意的工作成效。通过加压奋进,_镇的招商工作从被动到主动,从疲软到兴奋,从低谷走向颠峰,正是“山重水复凝无路,柳岸花明又一村”。</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招商引资工作存在的主要问题依然是储备用地不足,容纳能力有限和不容忽视的__口业务的退化。</w:t>
      </w:r>
    </w:p>
    <w:p>
      <w:pPr>
        <w:ind w:left="0" w:right="0" w:firstLine="560"/>
        <w:spacing w:before="450" w:after="450" w:line="312" w:lineRule="auto"/>
      </w:pPr>
      <w:r>
        <w:rPr>
          <w:rFonts w:ascii="宋体" w:hAnsi="宋体" w:eastAsia="宋体" w:cs="宋体"/>
          <w:color w:val="000"/>
          <w:sz w:val="28"/>
          <w:szCs w:val="28"/>
        </w:rPr>
        <w:t xml:space="preserve">五、解决问题的措施</w:t>
      </w:r>
    </w:p>
    <w:p>
      <w:pPr>
        <w:ind w:left="0" w:right="0" w:firstLine="560"/>
        <w:spacing w:before="450" w:after="450" w:line="312" w:lineRule="auto"/>
      </w:pPr>
      <w:r>
        <w:rPr>
          <w:rFonts w:ascii="宋体" w:hAnsi="宋体" w:eastAsia="宋体" w:cs="宋体"/>
          <w:color w:val="000"/>
          <w:sz w:val="28"/>
          <w:szCs w:val="28"/>
        </w:rPr>
        <w:t xml:space="preserve">一是通过土地的合理使用,希望能够在土地的规划利用方面得到一些调整,让招商任务与项目用地规模结合起来,工作思路与招商目标结合起来。二是对内尽力搞好自身的招商环境,搞好招商服务,对外多加强沟通接触,取得投资商的信任。这样我们的工作就会做得更好。</w:t>
      </w:r>
    </w:p>
    <w:p>
      <w:pPr>
        <w:ind w:left="0" w:right="0" w:firstLine="560"/>
        <w:spacing w:before="450" w:after="450" w:line="312" w:lineRule="auto"/>
      </w:pPr>
      <w:r>
        <w:rPr>
          <w:rFonts w:ascii="黑体" w:hAnsi="黑体" w:eastAsia="黑体" w:cs="黑体"/>
          <w:color w:val="000000"/>
          <w:sz w:val="36"/>
          <w:szCs w:val="36"/>
          <w:b w:val="1"/>
          <w:bCs w:val="1"/>
        </w:rPr>
        <w:t xml:space="preserve">haha医德医风考评个人总结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2025-04-04T08:20:18+08:00</dcterms:created>
  <dcterms:modified xsi:type="dcterms:W3CDTF">2025-04-04T08:20:18+08:00</dcterms:modified>
</cp:coreProperties>
</file>

<file path=docProps/custom.xml><?xml version="1.0" encoding="utf-8"?>
<Properties xmlns="http://schemas.openxmlformats.org/officeDocument/2006/custom-properties" xmlns:vt="http://schemas.openxmlformats.org/officeDocument/2006/docPropsVTypes"/>
</file>