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人社会局202_年工作总结三篇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以下是为大家整理的关于人社会局202_年工作总结的文章3篇 ,欢迎品鉴！人社会局202_年工作总结篇1　　202_年以来，面对复杂的经济形势和艰巨的工作任务，全市人力资源社会保障系统认真贯彻中...</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以下是为大家整理的关于人社会局202_年工作总结的文章3篇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人社会局202_年工作总结篇1</w:t>
      </w:r>
    </w:p>
    <w:p>
      <w:pPr>
        <w:ind w:left="0" w:right="0" w:firstLine="560"/>
        <w:spacing w:before="450" w:after="450" w:line="312" w:lineRule="auto"/>
      </w:pPr>
      <w:r>
        <w:rPr>
          <w:rFonts w:ascii="宋体" w:hAnsi="宋体" w:eastAsia="宋体" w:cs="宋体"/>
          <w:color w:val="000"/>
          <w:sz w:val="28"/>
          <w:szCs w:val="28"/>
        </w:rPr>
        <w:t xml:space="preserve">　　202_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202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202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202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202_年有4.6万余人次获得大病补偿，共计约9100万元，有效缓解参保人员因病致贫问题。积极推进零售药店医保定点管理。扩大护理院纳入医保定点范围，推进养医融合。积极完善医保费用结算办法，调整202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人才102名。202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高技能人才培训基地，新增省技能大师工作室1个，市高技能人才培训基地达57家。成功完成APEC技能开发促进项目。三是积极做好创新创业人才服务工作。202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202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202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202_年共许可361家。指导劳务派遣行业协会发挥积极作用，着力引导行业自律。三是加强企业工资宏观调控。在全省率先发布202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202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人社会局202_年工作总结篇2</w:t>
      </w:r>
    </w:p>
    <w:p>
      <w:pPr>
        <w:ind w:left="0" w:right="0" w:firstLine="560"/>
        <w:spacing w:before="450" w:after="450" w:line="312" w:lineRule="auto"/>
      </w:pPr>
      <w:r>
        <w:rPr>
          <w:rFonts w:ascii="宋体" w:hAnsi="宋体" w:eastAsia="宋体" w:cs="宋体"/>
          <w:color w:val="000"/>
          <w:sz w:val="28"/>
          <w:szCs w:val="28"/>
        </w:rPr>
        <w:t xml:space="preserve">　　今年以来，在市委市政府、区委区政府的坚强领导和上级业务部门的精心指导下，我局坚持“民生为本，人才优先”的工作主线，以抓创业促就业，不断扩宽社会保障覆盖面，积极构建和谐劳动关系，稳步推进人事制度改革和人才队伍建设，开拓创新，主动作为，取得了较好成效。现将工作汇报如下：</w:t>
      </w:r>
    </w:p>
    <w:p>
      <w:pPr>
        <w:ind w:left="0" w:right="0" w:firstLine="560"/>
        <w:spacing w:before="450" w:after="450" w:line="312" w:lineRule="auto"/>
      </w:pPr>
      <w:r>
        <w:rPr>
          <w:rFonts w:ascii="宋体" w:hAnsi="宋体" w:eastAsia="宋体" w:cs="宋体"/>
          <w:color w:val="000"/>
          <w:sz w:val="28"/>
          <w:szCs w:val="28"/>
        </w:rPr>
        <w:t xml:space="preserve">　&gt;　一、主要工作稳步开展</w:t>
      </w:r>
    </w:p>
    <w:p>
      <w:pPr>
        <w:ind w:left="0" w:right="0" w:firstLine="560"/>
        <w:spacing w:before="450" w:after="450" w:line="312" w:lineRule="auto"/>
      </w:pPr>
      <w:r>
        <w:rPr>
          <w:rFonts w:ascii="宋体" w:hAnsi="宋体" w:eastAsia="宋体" w:cs="宋体"/>
          <w:color w:val="000"/>
          <w:sz w:val="28"/>
          <w:szCs w:val="28"/>
        </w:rPr>
        <w:t xml:space="preserve">　　（一）创业带动就业，推动实现更高质量就业</w:t>
      </w:r>
    </w:p>
    <w:p>
      <w:pPr>
        <w:ind w:left="0" w:right="0" w:firstLine="560"/>
        <w:spacing w:before="450" w:after="450" w:line="312" w:lineRule="auto"/>
      </w:pPr>
      <w:r>
        <w:rPr>
          <w:rFonts w:ascii="宋体" w:hAnsi="宋体" w:eastAsia="宋体" w:cs="宋体"/>
          <w:color w:val="000"/>
          <w:sz w:val="28"/>
          <w:szCs w:val="28"/>
        </w:rPr>
        <w:t xml:space="preserve">　　1、千方百计挖掘新增就业岗位，各项就业指标完成较为理</w:t>
      </w:r>
    </w:p>
    <w:p>
      <w:pPr>
        <w:ind w:left="0" w:right="0" w:firstLine="560"/>
        <w:spacing w:before="450" w:after="450" w:line="312" w:lineRule="auto"/>
      </w:pPr>
      <w:r>
        <w:rPr>
          <w:rFonts w:ascii="宋体" w:hAnsi="宋体" w:eastAsia="宋体" w:cs="宋体"/>
          <w:color w:val="000"/>
          <w:sz w:val="28"/>
          <w:szCs w:val="28"/>
        </w:rPr>
        <w:t xml:space="preserve">　　想。（具体数据详见区社保中心工作总结）</w:t>
      </w:r>
    </w:p>
    <w:p>
      <w:pPr>
        <w:ind w:left="0" w:right="0" w:firstLine="560"/>
        <w:spacing w:before="450" w:after="450" w:line="312" w:lineRule="auto"/>
      </w:pPr>
      <w:r>
        <w:rPr>
          <w:rFonts w:ascii="宋体" w:hAnsi="宋体" w:eastAsia="宋体" w:cs="宋体"/>
          <w:color w:val="000"/>
          <w:sz w:val="28"/>
          <w:szCs w:val="28"/>
        </w:rPr>
        <w:t xml:space="preserve">　　2、协调做好“一区四镇”就业和社会保障服务设施项目建设。目前已建成的云龙项目超过国家和省发改委下达的建设指标，市发改委要求我区重新选址建设，现拟调整到三门坡镇；区级社保中心、大坡、红旗、甲子已完成地质勘探，大坡、红旗、甲子已完成项目初步设计和概算编制，现正在办理报批手续；区级社保中心正在办理有关用地手续。由于“一区四镇”项目可研报告已超期，省发改委要求重新报批“一区四镇”项目可研报告。我局正按要求重新编制可研报告，重新组织材料报批。</w:t>
      </w:r>
    </w:p>
    <w:p>
      <w:pPr>
        <w:ind w:left="0" w:right="0" w:firstLine="560"/>
        <w:spacing w:before="450" w:after="450" w:line="312" w:lineRule="auto"/>
      </w:pPr>
      <w:r>
        <w:rPr>
          <w:rFonts w:ascii="宋体" w:hAnsi="宋体" w:eastAsia="宋体" w:cs="宋体"/>
          <w:color w:val="000"/>
          <w:sz w:val="28"/>
          <w:szCs w:val="28"/>
        </w:rPr>
        <w:t xml:space="preserve">　　（二）完善社保体系，稳步扩大社会保障范围</w:t>
      </w:r>
    </w:p>
    <w:p>
      <w:pPr>
        <w:ind w:left="0" w:right="0" w:firstLine="560"/>
        <w:spacing w:before="450" w:after="450" w:line="312" w:lineRule="auto"/>
      </w:pPr>
      <w:r>
        <w:rPr>
          <w:rFonts w:ascii="宋体" w:hAnsi="宋体" w:eastAsia="宋体" w:cs="宋体"/>
          <w:color w:val="000"/>
          <w:sz w:val="28"/>
          <w:szCs w:val="28"/>
        </w:rPr>
        <w:t xml:space="preserve">　　1、坚持抓好城乡居民社会养老保险工作。（1）养老金发放。1—9月，完成新农保养老金发放26549人，其中新增待遇领取1608人；完成城镇居保养老金发放1249人，其中新增待遇领取68人。（2）征缴工作。截至目前，我区居保已完成扣缴7452人，成功扣缴金额2388500元，完成今年任务的89。2%；新农保已完成扣缴53684人，成功扣缴金额6193700元，完成今年任务的92。3%。</w:t>
      </w:r>
    </w:p>
    <w:p>
      <w:pPr>
        <w:ind w:left="0" w:right="0" w:firstLine="560"/>
        <w:spacing w:before="450" w:after="450" w:line="312" w:lineRule="auto"/>
      </w:pPr>
      <w:r>
        <w:rPr>
          <w:rFonts w:ascii="宋体" w:hAnsi="宋体" w:eastAsia="宋体" w:cs="宋体"/>
          <w:color w:val="000"/>
          <w:sz w:val="28"/>
          <w:szCs w:val="28"/>
        </w:rPr>
        <w:t xml:space="preserve">　　2、坚持做好老农保工作。我区符合老农保待遇领取3131人，按要求发放养老金367699。05元，截至目前，各镇街老农保系统信息录入工作已基本完成。</w:t>
      </w:r>
    </w:p>
    <w:p>
      <w:pPr>
        <w:ind w:left="0" w:right="0" w:firstLine="560"/>
        <w:spacing w:before="450" w:after="450" w:line="312" w:lineRule="auto"/>
      </w:pPr>
      <w:r>
        <w:rPr>
          <w:rFonts w:ascii="宋体" w:hAnsi="宋体" w:eastAsia="宋体" w:cs="宋体"/>
          <w:color w:val="000"/>
          <w:sz w:val="28"/>
          <w:szCs w:val="28"/>
        </w:rPr>
        <w:t xml:space="preserve">　　3、积极稳妥推进失地农民的养老保险工作。截至目前，通过市国土局发函确认的10个项目中，我区已完成的有1个，正稳步推进的4个，推进困难或无法启动的有5个项目。其中凤翔街道琼山中学高中部项目已全部完成，共为63户175人申请了缴费补贴资金并落实到个人账户中，目前27名参加城乡居民基本养老保险的到龄人员已开始领取养老金，1名参加社保的到龄人员缴费补贴也已顺利到账；此外，旧州南渡江防洪排涝、云龙产业园区、国兴巴伦村安置地、凤翔现代美居生活物流园等4个项目，均处于村委会或镇街政府公示的阶段，相关工作正有序稳步推进。推进困难的5个项目中，凤翔经济适用房征地项目因无法将土地细分到村委会而暂时搁置；国兴上丹村市政府储备地项目、滨江新城征地项目、凤翔儒逢村政府储备地项目等村集体对征地赔偿还存在争议，暂时也无法确认缴费补贴对象，推动存在较大困难；红旗安置小区项目被征土地属于镇政府服务中心所有，因不能确认补贴对象而无法启动。</w:t>
      </w:r>
    </w:p>
    <w:p>
      <w:pPr>
        <w:ind w:left="0" w:right="0" w:firstLine="560"/>
        <w:spacing w:before="450" w:after="450" w:line="312" w:lineRule="auto"/>
      </w:pPr>
      <w:r>
        <w:rPr>
          <w:rFonts w:ascii="宋体" w:hAnsi="宋体" w:eastAsia="宋体" w:cs="宋体"/>
          <w:color w:val="000"/>
          <w:sz w:val="28"/>
          <w:szCs w:val="28"/>
        </w:rPr>
        <w:t xml:space="preserve">　　（三）加大调处力度，确保实现劳资和谐稳定</w:t>
      </w:r>
    </w:p>
    <w:p>
      <w:pPr>
        <w:ind w:left="0" w:right="0" w:firstLine="560"/>
        <w:spacing w:before="450" w:after="450" w:line="312" w:lineRule="auto"/>
      </w:pPr>
      <w:r>
        <w:rPr>
          <w:rFonts w:ascii="宋体" w:hAnsi="宋体" w:eastAsia="宋体" w:cs="宋体"/>
          <w:color w:val="000"/>
          <w:sz w:val="28"/>
          <w:szCs w:val="28"/>
        </w:rPr>
        <w:t xml:space="preserve">　　在目前劳动关系复杂化、劳动纠纷凸显化、纠纷处理棘手化的新形势下，我区进一步加大劳动关系协调力度，努力构建和谐的劳动关系。一是注重劳动执法监察。推行劳动合同示范文本，完善劳动合同备案制度，加快推动劳动合同制度及工资集体协商制度的覆盖面，强化劳动保障“两网化”管理工作。同时，积极做好各类案件处理工作，今年以来我局劳动XX大队共接受日常投诉52件，立案52件，已结案52件，法定期限内结案率100%，为劳动者追讨工资78。25万元，涉及劳动者201人，参与处置突发应急事件20件，涉及农民工564人，涉及金额1402万元；通过信访及“12345”转来的举报投诉案件18件，在规定时效内结案的达18件，结案率100%。二是重仲裁机制建设。进一步完善劳动关系协调机制，发挥协调劳动关系三方机制作用，对辖区内的32家非公有制企业建立了调解委员会并设立调解员，扎实推进和谐劳动关系创建活动向基层延伸、向广处拓展。同时，认真做好劳动争议案件的处理工作。今年以来我区仲裁院共受理劳动争议案件76宗，其中撤销案件2宗，中止审理案件1宗，裁决案件21宗，调解案件5宗。</w:t>
      </w:r>
    </w:p>
    <w:p>
      <w:pPr>
        <w:ind w:left="0" w:right="0" w:firstLine="560"/>
        <w:spacing w:before="450" w:after="450" w:line="312" w:lineRule="auto"/>
      </w:pPr>
      <w:r>
        <w:rPr>
          <w:rFonts w:ascii="宋体" w:hAnsi="宋体" w:eastAsia="宋体" w:cs="宋体"/>
          <w:color w:val="000"/>
          <w:sz w:val="28"/>
          <w:szCs w:val="28"/>
        </w:rPr>
        <w:t xml:space="preserve">　&gt;　二、日常工作扎实推进</w:t>
      </w:r>
    </w:p>
    <w:p>
      <w:pPr>
        <w:ind w:left="0" w:right="0" w:firstLine="560"/>
        <w:spacing w:before="450" w:after="450" w:line="312" w:lineRule="auto"/>
      </w:pPr>
      <w:r>
        <w:rPr>
          <w:rFonts w:ascii="宋体" w:hAnsi="宋体" w:eastAsia="宋体" w:cs="宋体"/>
          <w:color w:val="000"/>
          <w:sz w:val="28"/>
          <w:szCs w:val="28"/>
        </w:rPr>
        <w:t xml:space="preserve">　　（一）加强机关事业单位管理，不断完善人才工作机制</w:t>
      </w:r>
    </w:p>
    <w:p>
      <w:pPr>
        <w:ind w:left="0" w:right="0" w:firstLine="560"/>
        <w:spacing w:before="450" w:after="450" w:line="312" w:lineRule="auto"/>
      </w:pPr>
      <w:r>
        <w:rPr>
          <w:rFonts w:ascii="宋体" w:hAnsi="宋体" w:eastAsia="宋体" w:cs="宋体"/>
          <w:color w:val="000"/>
          <w:sz w:val="28"/>
          <w:szCs w:val="28"/>
        </w:rPr>
        <w:t xml:space="preserve">　　1、按计划稳妥推进国有企业改制工作。今年以来我局对琼山热带作物公司等8家国有企业职工安置方案、补充安置方案、职工档案等资料开展了审核认定工作，共安置职工1000多人。涉及资金约3000万元。</w:t>
      </w:r>
    </w:p>
    <w:p>
      <w:pPr>
        <w:ind w:left="0" w:right="0" w:firstLine="560"/>
        <w:spacing w:before="450" w:after="450" w:line="312" w:lineRule="auto"/>
      </w:pPr>
      <w:r>
        <w:rPr>
          <w:rFonts w:ascii="宋体" w:hAnsi="宋体" w:eastAsia="宋体" w:cs="宋体"/>
          <w:color w:val="000"/>
          <w:sz w:val="28"/>
          <w:szCs w:val="28"/>
        </w:rPr>
        <w:t xml:space="preserve">　　2、用心做好企业军转干部管理工作。为了做好企业军转干部的管理工作，我局一是以“八一”节为契机，通过座谈会、慰问等形式做好沟通工作，及时了解其思想动态；二是积极与市局沟通，统一步调，对在职的6名企业军转干部，按最新公布的社平工资标准调整其待遇。</w:t>
      </w:r>
    </w:p>
    <w:p>
      <w:pPr>
        <w:ind w:left="0" w:right="0" w:firstLine="560"/>
        <w:spacing w:before="450" w:after="450" w:line="312" w:lineRule="auto"/>
      </w:pPr>
      <w:r>
        <w:rPr>
          <w:rFonts w:ascii="宋体" w:hAnsi="宋体" w:eastAsia="宋体" w:cs="宋体"/>
          <w:color w:val="000"/>
          <w:sz w:val="28"/>
          <w:szCs w:val="28"/>
        </w:rPr>
        <w:t xml:space="preserve">　　3、加强和完善我区干部队伍建设。一是加强公务员信息系统的管理。今年初，重新核对完善了全区政府口共计593名公务员的基本信息项，重点核查了干部的“三龄一历”（即出生年月、参加工作时间、入党时间及干部简历）信息。二是配合做好20XX年公务员招录、20XX年招录公务员培训以及20XX年公务员在线学习工作。三是筹备做好我区20XX年事业单位公开招聘工作。四是办理人事调动手续、转正定级、考核备案等干部职工调配管理工作。</w:t>
      </w:r>
    </w:p>
    <w:p>
      <w:pPr>
        <w:ind w:left="0" w:right="0" w:firstLine="560"/>
        <w:spacing w:before="450" w:after="450" w:line="312" w:lineRule="auto"/>
      </w:pPr>
      <w:r>
        <w:rPr>
          <w:rFonts w:ascii="宋体" w:hAnsi="宋体" w:eastAsia="宋体" w:cs="宋体"/>
          <w:color w:val="000"/>
          <w:sz w:val="28"/>
          <w:szCs w:val="28"/>
        </w:rPr>
        <w:t xml:space="preserve">　　（二）推进工资制度改革，做好日常各项业务的审核工作</w:t>
      </w:r>
    </w:p>
    <w:p>
      <w:pPr>
        <w:ind w:left="0" w:right="0" w:firstLine="560"/>
        <w:spacing w:before="450" w:after="450" w:line="312" w:lineRule="auto"/>
      </w:pPr>
      <w:r>
        <w:rPr>
          <w:rFonts w:ascii="宋体" w:hAnsi="宋体" w:eastAsia="宋体" w:cs="宋体"/>
          <w:color w:val="000"/>
          <w:sz w:val="28"/>
          <w:szCs w:val="28"/>
        </w:rPr>
        <w:t xml:space="preserve">　　1、做好工资变动的审核工作。一是今年年初，开展全区112个单位共2505人，资金量达12987539元的20XX年度未休年休假工资报酬统计审核审批工作；二是有条不紊的开展全区因正常晋升、职务晋升、专业技术聘任以及调动人员等工资审批事项。</w:t>
      </w:r>
    </w:p>
    <w:p>
      <w:pPr>
        <w:ind w:left="0" w:right="0" w:firstLine="560"/>
        <w:spacing w:before="450" w:after="450" w:line="312" w:lineRule="auto"/>
      </w:pPr>
      <w:r>
        <w:rPr>
          <w:rFonts w:ascii="宋体" w:hAnsi="宋体" w:eastAsia="宋体" w:cs="宋体"/>
          <w:color w:val="000"/>
          <w:sz w:val="28"/>
          <w:szCs w:val="28"/>
        </w:rPr>
        <w:t xml:space="preserve">　　2、做好人社部门日常各项业务的审核工作。一是抓好机关事业单位人员退休审批工作；二是抓好遗属供养人员困难补助标准审批和一次性抚恤金、丧葬补助费审批工作；三是做好职称和岗位日常审核管理工作。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一区四镇就业服务项目问题。一是资金问题，项目总投资1175万元，到目前为止，除了中央建设投资资金403万元到位外，省级388万元、市级384万元均未到位；二是协调工作，由于已建成的云龙项目超过国家和省发改委下达的建设指标，市发改委要求我区重新选址建设，现正同市发改委、市规划局、市国土局等相关部门进行协调，加快报批手续进度。</w:t>
      </w:r>
    </w:p>
    <w:p>
      <w:pPr>
        <w:ind w:left="0" w:right="0" w:firstLine="560"/>
        <w:spacing w:before="450" w:after="450" w:line="312" w:lineRule="auto"/>
      </w:pPr>
      <w:r>
        <w:rPr>
          <w:rFonts w:ascii="宋体" w:hAnsi="宋体" w:eastAsia="宋体" w:cs="宋体"/>
          <w:color w:val="000"/>
          <w:sz w:val="28"/>
          <w:szCs w:val="28"/>
        </w:rPr>
        <w:t xml:space="preserve">　　2、信息采集“两网化”管理人力不足的问题。由于我区劳动保障XX大队编制少，专项工作经费紧缺，以及协管员的大批转岗，工作人员由27人（包括公益性岗位）锐减至7人，导致我区信息采集“两网化”建设工作处于停滞状态。</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1、继续做好202_年事业单位招录工作和城镇居民医疗保险的征缴工作。</w:t>
      </w:r>
    </w:p>
    <w:p>
      <w:pPr>
        <w:ind w:left="0" w:right="0" w:firstLine="560"/>
        <w:spacing w:before="450" w:after="450" w:line="312" w:lineRule="auto"/>
      </w:pPr>
      <w:r>
        <w:rPr>
          <w:rFonts w:ascii="宋体" w:hAnsi="宋体" w:eastAsia="宋体" w:cs="宋体"/>
          <w:color w:val="000"/>
          <w:sz w:val="28"/>
          <w:szCs w:val="28"/>
        </w:rPr>
        <w:t xml:space="preserve">　　2、充分发挥仲裁院和劳动XX大队工作职能，维护劳动关系，处理好各类人事劳资纠纷和信访，消除不稳定因素。</w:t>
      </w:r>
    </w:p>
    <w:p>
      <w:pPr>
        <w:ind w:left="0" w:right="0" w:firstLine="560"/>
        <w:spacing w:before="450" w:after="450" w:line="312" w:lineRule="auto"/>
      </w:pPr>
      <w:r>
        <w:rPr>
          <w:rFonts w:ascii="宋体" w:hAnsi="宋体" w:eastAsia="宋体" w:cs="宋体"/>
          <w:color w:val="000"/>
          <w:sz w:val="28"/>
          <w:szCs w:val="28"/>
        </w:rPr>
        <w:t xml:space="preserve">　　3、坚持抓好城乡居民社会养老保险和被征地农民养老保险工作。</w:t>
      </w:r>
    </w:p>
    <w:p>
      <w:pPr>
        <w:ind w:left="0" w:right="0" w:firstLine="560"/>
        <w:spacing w:before="450" w:after="450" w:line="312" w:lineRule="auto"/>
      </w:pPr>
      <w:r>
        <w:rPr>
          <w:rFonts w:ascii="宋体" w:hAnsi="宋体" w:eastAsia="宋体" w:cs="宋体"/>
          <w:color w:val="000"/>
          <w:sz w:val="28"/>
          <w:szCs w:val="28"/>
        </w:rPr>
        <w:t xml:space="preserve">　　4、积极协调跟踪一区四镇项目的落实工作，加快项目进度。</w:t>
      </w:r>
    </w:p>
    <w:p>
      <w:pPr>
        <w:ind w:left="0" w:right="0" w:firstLine="560"/>
        <w:spacing w:before="450" w:after="450" w:line="312" w:lineRule="auto"/>
      </w:pPr>
      <w:r>
        <w:rPr>
          <w:rFonts w:ascii="宋体" w:hAnsi="宋体" w:eastAsia="宋体" w:cs="宋体"/>
          <w:color w:val="000"/>
          <w:sz w:val="28"/>
          <w:szCs w:val="28"/>
        </w:rPr>
        <w:t xml:space="preserve">　　5、开展好国企改制、工资、退休、遗属供养、岗位设置等日常业务的审核工作。</w:t>
      </w:r>
    </w:p>
    <w:p>
      <w:pPr>
        <w:ind w:left="0" w:right="0" w:firstLine="560"/>
        <w:spacing w:before="450" w:after="450" w:line="312" w:lineRule="auto"/>
      </w:pPr>
      <w:r>
        <w:rPr>
          <w:rFonts w:ascii="黑体" w:hAnsi="黑体" w:eastAsia="黑体" w:cs="黑体"/>
          <w:color w:val="000000"/>
          <w:sz w:val="36"/>
          <w:szCs w:val="36"/>
          <w:b w:val="1"/>
          <w:bCs w:val="1"/>
        </w:rPr>
        <w:t xml:space="preserve">人社会局202_年工作总结篇3</w:t>
      </w:r>
    </w:p>
    <w:p>
      <w:pPr>
        <w:ind w:left="0" w:right="0" w:firstLine="560"/>
        <w:spacing w:before="450" w:after="450" w:line="312" w:lineRule="auto"/>
      </w:pPr>
      <w:r>
        <w:rPr>
          <w:rFonts w:ascii="宋体" w:hAnsi="宋体" w:eastAsia="宋体" w:cs="宋体"/>
          <w:color w:val="000"/>
          <w:sz w:val="28"/>
          <w:szCs w:val="28"/>
        </w:rPr>
        <w:t xml:space="preserve">　　上半年，市人力资源社会保障局坚持“民生为本、人才优先”的工作主线，围绕助推全市新旧动能转换，聚焦供给侧结构性改革，深化改革创新，强化落实服务，各项工作取得新进展。</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(一)全力确保就业形势稳定。全市城镇新增就业37.2万人，城镇登记失业率3.21%;政策性扶持创业1.24万人，创业带动就业3.29万人。</w:t>
      </w:r>
    </w:p>
    <w:p>
      <w:pPr>
        <w:ind w:left="0" w:right="0" w:firstLine="560"/>
        <w:spacing w:before="450" w:after="450" w:line="312" w:lineRule="auto"/>
      </w:pPr>
      <w:r>
        <w:rPr>
          <w:rFonts w:ascii="宋体" w:hAnsi="宋体" w:eastAsia="宋体" w:cs="宋体"/>
          <w:color w:val="000"/>
          <w:sz w:val="28"/>
          <w:szCs w:val="28"/>
        </w:rPr>
        <w:t xml:space="preserve">　　一是完善就业创业政策。在全国率先出台就业创业政策风险防控办法，构建就业创业政策风险防控长效管理机制。以市政府办公厅1号文件下发《**市失业预测预警和调控应急工作实施方案》，实现全时段、全覆盖的失业预警动态监控，保障就业局势稳定。</w:t>
      </w:r>
    </w:p>
    <w:p>
      <w:pPr>
        <w:ind w:left="0" w:right="0" w:firstLine="560"/>
        <w:spacing w:before="450" w:after="450" w:line="312" w:lineRule="auto"/>
      </w:pPr>
      <w:r>
        <w:rPr>
          <w:rFonts w:ascii="宋体" w:hAnsi="宋体" w:eastAsia="宋体" w:cs="宋体"/>
          <w:color w:val="000"/>
          <w:sz w:val="28"/>
          <w:szCs w:val="28"/>
        </w:rPr>
        <w:t xml:space="preserve">　　二是优化就业创业公共服务。建立小微企业享受创业政策名录推送制度，推进企业用工定点监测。评选出首批7家市级创业孵化示范基地，创业带动就业示范引领作用不断增强。</w:t>
      </w:r>
    </w:p>
    <w:p>
      <w:pPr>
        <w:ind w:left="0" w:right="0" w:firstLine="560"/>
        <w:spacing w:before="450" w:after="450" w:line="312" w:lineRule="auto"/>
      </w:pPr>
      <w:r>
        <w:rPr>
          <w:rFonts w:ascii="宋体" w:hAnsi="宋体" w:eastAsia="宋体" w:cs="宋体"/>
          <w:color w:val="000"/>
          <w:sz w:val="28"/>
          <w:szCs w:val="28"/>
        </w:rPr>
        <w:t xml:space="preserve">　　三是强化职业技能培训。出台就业技能培训补贴先垫后补试点政策，由“补贴机构”改为“直补个人”。推进初、中级职业技能鉴定下放。实施技能帮扶万人工程，上半年培训劳动者5026人。四是统筹做好重点群体就业。出台《关于开发大学生基层公共管理和社会服务岗位吸纳高校毕业生就业有关问题的通知》，畅通高校毕业生基层就业成长渠道。建立大学生就业服务工作站，启动第四届职业生涯大赛，提高就业创业指导水平和服务能力。开展就业援助月活动，提高用人单位招用就业困难人员社保补贴标准和公益性岗位从业人员补贴待遇，帮扶就业困难人员实现就业10773人，完成全年目标的71.8%。</w:t>
      </w:r>
    </w:p>
    <w:p>
      <w:pPr>
        <w:ind w:left="0" w:right="0" w:firstLine="560"/>
        <w:spacing w:before="450" w:after="450" w:line="312" w:lineRule="auto"/>
      </w:pPr>
      <w:r>
        <w:rPr>
          <w:rFonts w:ascii="宋体" w:hAnsi="宋体" w:eastAsia="宋体" w:cs="宋体"/>
          <w:color w:val="000"/>
          <w:sz w:val="28"/>
          <w:szCs w:val="28"/>
        </w:rPr>
        <w:t xml:space="preserve">　　(二)深化社会保障制度改革。一是稳步推进机关事业单位养老保险制度改革，推进非营利性民办学校教师养老保险与公办学校教师同等待遇试点。二是在全国率先实施补充医疗保险制度，重特大疾病患者所需特药特材数量由9种扩大至41种，覆盖病种及保障额度均居全国首位，上半年为8.2万人次参保患者支付基金1.9亿元。在全国率先将重度失智老人纳入长期护理保险范围，150余名失智老人进入“失智专区”享受人性化照护。三是提高社会保险待遇水平。提高居民医疗保险待遇、生育保险分娩医疗费定额结算标准。继续实施降费减负政策，失业保险费率由1.5%降至1%，工伤保险平均费率由0.67%降至0.51%。四是加强社保基金监管。健全涉嫌社保欺诈案件移送机制。出台加强社会保险稽查工作意见、社会保险经办机构内部控制办法，开展社保缴费基数稽查、社保费清欠等专项行动。五是完善社保经办服务。推进医保异地联网结算，跨省异地就医直接结算定点医疗机构增至28家。推进建筑业参加工伤保险“同舟计划”。完成全民参保登记计划。</w:t>
      </w:r>
    </w:p>
    <w:p>
      <w:pPr>
        <w:ind w:left="0" w:right="0" w:firstLine="560"/>
        <w:spacing w:before="450" w:after="450" w:line="312" w:lineRule="auto"/>
      </w:pPr>
      <w:r>
        <w:rPr>
          <w:rFonts w:ascii="宋体" w:hAnsi="宋体" w:eastAsia="宋体" w:cs="宋体"/>
          <w:color w:val="000"/>
          <w:sz w:val="28"/>
          <w:szCs w:val="28"/>
        </w:rPr>
        <w:t xml:space="preserve">　　(三)深入推进人才体制机制改革。全市引进人才8.8万人，同比增长17.9%。其中，引进博士和正高职称人才844人，同比增长13.7%;硕士、副高职称和高技能人才7610人，同比增长25.4%;引进外国人才3495人。</w:t>
      </w:r>
    </w:p>
    <w:p>
      <w:pPr>
        <w:ind w:left="0" w:right="0" w:firstLine="560"/>
        <w:spacing w:before="450" w:after="450" w:line="312" w:lineRule="auto"/>
      </w:pPr>
      <w:r>
        <w:rPr>
          <w:rFonts w:ascii="宋体" w:hAnsi="宋体" w:eastAsia="宋体" w:cs="宋体"/>
          <w:color w:val="000"/>
          <w:sz w:val="28"/>
          <w:szCs w:val="28"/>
        </w:rPr>
        <w:t xml:space="preserve">　　一是积极推进人才政策创新。研究制定顶尖人才认定和奖励资助实施细则、加强新形势下引进外国人才工作实施意见、外籍雇员聘用管理暂行办法、资深海归引进计划等引才新政，优化我市引智引才环境。</w:t>
      </w:r>
    </w:p>
    <w:p>
      <w:pPr>
        <w:ind w:left="0" w:right="0" w:firstLine="560"/>
        <w:spacing w:before="450" w:after="450" w:line="312" w:lineRule="auto"/>
      </w:pPr>
      <w:r>
        <w:rPr>
          <w:rFonts w:ascii="宋体" w:hAnsi="宋体" w:eastAsia="宋体" w:cs="宋体"/>
          <w:color w:val="000"/>
          <w:sz w:val="28"/>
          <w:szCs w:val="28"/>
        </w:rPr>
        <w:t xml:space="preserve">　　二是加大高层次和高技能人才培养力度。创新实施博士后培养留*计划，提高在*院士等高层次人才服务水平，上半年引进两院院士及相当层次的科学家11人，我市推荐专家成功入选第七批__外专项目。启动振超技能大奖评审，推进“名师带徒”、新型学徒制试点，新增国家级高技能人才培养示范基地、齐鲁技能大师工作站各1个。</w:t>
      </w:r>
    </w:p>
    <w:p>
      <w:pPr>
        <w:ind w:left="0" w:right="0" w:firstLine="560"/>
        <w:spacing w:before="450" w:after="450" w:line="312" w:lineRule="auto"/>
      </w:pPr>
      <w:r>
        <w:rPr>
          <w:rFonts w:ascii="宋体" w:hAnsi="宋体" w:eastAsia="宋体" w:cs="宋体"/>
          <w:color w:val="000"/>
          <w:sz w:val="28"/>
          <w:szCs w:val="28"/>
        </w:rPr>
        <w:t xml:space="preserve">　　三是实施重大引才专项行动。聚焦重点功能区、重点产业，面向全球发布引进海洋高层次人才公告，组织开展高层次高技能人才和项目需求征集。成功举办202_国际城市管理**年会、202_全球智库创新年会，搭建国际高端智力交流合作平台。我市连续第六年入选“魅力中国—外籍人才眼中最具吸引力的十大城市”。四是优化人才公共服务。建立全市人才服务联席会议制度，发放高层次人才“服务绿卡”50余张。深入推进外国人来华“两证合一”试点。成立全省首家“海归创业学院”。启动运行国际人力资源服务产业园，推进院士专家创新创业园、博士创业园、留学人员创业园等创新创业平台建设。</w:t>
      </w:r>
    </w:p>
    <w:p>
      <w:pPr>
        <w:ind w:left="0" w:right="0" w:firstLine="560"/>
        <w:spacing w:before="450" w:after="450" w:line="312" w:lineRule="auto"/>
      </w:pPr>
      <w:r>
        <w:rPr>
          <w:rFonts w:ascii="宋体" w:hAnsi="宋体" w:eastAsia="宋体" w:cs="宋体"/>
          <w:color w:val="000"/>
          <w:sz w:val="28"/>
          <w:szCs w:val="28"/>
        </w:rPr>
        <w:t xml:space="preserve">　　(四)稳步推进机关事业单位人事制度改革。一是推进人事管理制度改革。有序开展公务员职务与职级并行试点准备工作。深入推进聘任制公务员试点，上半年完成第四批5个职位的招聘。全面启动海洋国家实验室、蓝谷管理局、邮轮港管理局等功能区职员管理改革试点。启动第二批事业单位职员制改革试点。二是完善考录招聘制度。首次开展面向本土优秀人才招考基层公务员、定向招考残疾人等试点。组织完成公务员考录笔试面试，698人进入体检考察。出台事业单位公开招聘工作规程，完成4210名事业单位人员招聘工作。稳妥做好军转安置工作。三是加强考核培训。推进公务员平时考核全覆盖。建立“立德为公”微信公众号，启动基层和机关基础岗位公务员培训，开展“为民服务示范岗”、“职业道德标兵”创建。</w:t>
      </w:r>
    </w:p>
    <w:p>
      <w:pPr>
        <w:ind w:left="0" w:right="0" w:firstLine="560"/>
        <w:spacing w:before="450" w:after="450" w:line="312" w:lineRule="auto"/>
      </w:pPr>
      <w:r>
        <w:rPr>
          <w:rFonts w:ascii="宋体" w:hAnsi="宋体" w:eastAsia="宋体" w:cs="宋体"/>
          <w:color w:val="000"/>
          <w:sz w:val="28"/>
          <w:szCs w:val="28"/>
        </w:rPr>
        <w:t xml:space="preserve">　　(五)加强和谐劳动关系建设。受理劳动人事争议案件5385件，立案查处劳动保障监察案件2265件，主动检查用人单位4909户。一是加强收入分配宏观调控。推进国有企业负责人薪酬制度改革。六区、四市最低工资标准分别调至1810元和1640元。二是妥善做好搬迁和重组企业职工分流安置。指导7家搬迁企业制定实施职工分流安置方案，拓宽分流安置渠道，确保分流安置职工就业有出路、生活有保障。三是加大劳动维权力度。加强劳动人事争议专业性预防调解，开展农民工工资支付等专项检查，维护劳动者合法权益。全力做好退役士兵人社领域权益保障工作。</w:t>
      </w:r>
    </w:p>
    <w:p>
      <w:pPr>
        <w:ind w:left="0" w:right="0" w:firstLine="560"/>
        <w:spacing w:before="450" w:after="450" w:line="312" w:lineRule="auto"/>
      </w:pPr>
      <w:r>
        <w:rPr>
          <w:rFonts w:ascii="宋体" w:hAnsi="宋体" w:eastAsia="宋体" w:cs="宋体"/>
          <w:color w:val="000"/>
          <w:sz w:val="28"/>
          <w:szCs w:val="28"/>
        </w:rPr>
        <w:t xml:space="preserve">　　(六)着力提升服务大局和服务民生的能力。围绕推动全市新旧动能转换重大工程实施，出台《深化改革创新助推新旧动能转换重大工程实施工作方案》，提出17个方面的改革创新措施。围绕提升公共服务水平，推进人力资源社会保障“标准化、信息化、一体化”建设，开展基层平台精准服务年活动。推行网上政务服务深度办理，推广“智慧人社”手机App，率先开展“人脸识别”认证试点，推广社保掌上预约系统，提升便民服务实效。</w:t>
      </w:r>
    </w:p>
    <w:p>
      <w:pPr>
        <w:ind w:left="0" w:right="0" w:firstLine="560"/>
        <w:spacing w:before="450" w:after="450" w:line="312" w:lineRule="auto"/>
      </w:pPr>
      <w:r>
        <w:rPr>
          <w:rFonts w:ascii="宋体" w:hAnsi="宋体" w:eastAsia="宋体" w:cs="宋体"/>
          <w:color w:val="000"/>
          <w:sz w:val="28"/>
          <w:szCs w:val="28"/>
        </w:rPr>
        <w:t xml:space="preserve">&gt;　　二、存在问题及下半年工作打算</w:t>
      </w:r>
    </w:p>
    <w:p>
      <w:pPr>
        <w:ind w:left="0" w:right="0" w:firstLine="560"/>
        <w:spacing w:before="450" w:after="450" w:line="312" w:lineRule="auto"/>
      </w:pPr>
      <w:r>
        <w:rPr>
          <w:rFonts w:ascii="宋体" w:hAnsi="宋体" w:eastAsia="宋体" w:cs="宋体"/>
          <w:color w:val="000"/>
          <w:sz w:val="28"/>
          <w:szCs w:val="28"/>
        </w:rPr>
        <w:t xml:space="preserve">　　当前，随着经济转型升级、新旧动能转换对就业影响不断加深，全市就业工作仍然面临着总量压力不减、结构性矛盾更加突出的压力;受人口老龄化加剧、生育政策调整等因素影响，社保基金支撑能力面临较大挑战;对标建设宜居幸福创新型国际城市的新要求，全市人才总量和人才结构仍需不断提升完善，“高精尖”人才引进培养亟需实现新突破。</w:t>
      </w:r>
    </w:p>
    <w:p>
      <w:pPr>
        <w:ind w:left="0" w:right="0" w:firstLine="560"/>
        <w:spacing w:before="450" w:after="450" w:line="312" w:lineRule="auto"/>
      </w:pPr>
      <w:r>
        <w:rPr>
          <w:rFonts w:ascii="宋体" w:hAnsi="宋体" w:eastAsia="宋体" w:cs="宋体"/>
          <w:color w:val="000"/>
          <w:sz w:val="28"/>
          <w:szCs w:val="28"/>
        </w:rPr>
        <w:t xml:space="preserve">　　下一步，市人力资源和社会保障局将深入贯彻落实市第十二次党代会精神，围绕建设宜居幸福创新型国际城市的目标，深化改革创新，兜牢民生底线，重点做好以下工作：</w:t>
      </w:r>
    </w:p>
    <w:p>
      <w:pPr>
        <w:ind w:left="0" w:right="0" w:firstLine="560"/>
        <w:spacing w:before="450" w:after="450" w:line="312" w:lineRule="auto"/>
      </w:pPr>
      <w:r>
        <w:rPr>
          <w:rFonts w:ascii="宋体" w:hAnsi="宋体" w:eastAsia="宋体" w:cs="宋体"/>
          <w:color w:val="000"/>
          <w:sz w:val="28"/>
          <w:szCs w:val="28"/>
        </w:rPr>
        <w:t xml:space="preserve">　　一是深入实施就业优先战略。以市政府名义出台《关于助推新旧动能转换做好当前和今后一段时期就业创业工作的意见》，发布我市“十三五”促进就业规划。突出抓好高校毕业生等重点群体就业。</w:t>
      </w:r>
    </w:p>
    <w:p>
      <w:pPr>
        <w:ind w:left="0" w:right="0" w:firstLine="560"/>
        <w:spacing w:before="450" w:after="450" w:line="312" w:lineRule="auto"/>
      </w:pPr>
      <w:r>
        <w:rPr>
          <w:rFonts w:ascii="宋体" w:hAnsi="宋体" w:eastAsia="宋体" w:cs="宋体"/>
          <w:color w:val="000"/>
          <w:sz w:val="28"/>
          <w:szCs w:val="28"/>
        </w:rPr>
        <w:t xml:space="preserve">　　二是完善社会保险制度。根据国家、省部署，调整退休人员养老金等待遇水平。深入实施补充医疗保险制度和长期护理保险制度。推进医疗保险异地联网结算。试点门诊统筹、门诊大病一体化改革。</w:t>
      </w:r>
    </w:p>
    <w:p>
      <w:pPr>
        <w:ind w:left="0" w:right="0" w:firstLine="560"/>
        <w:spacing w:before="450" w:after="450" w:line="312" w:lineRule="auto"/>
      </w:pPr>
      <w:r>
        <w:rPr>
          <w:rFonts w:ascii="宋体" w:hAnsi="宋体" w:eastAsia="宋体" w:cs="宋体"/>
          <w:color w:val="000"/>
          <w:sz w:val="28"/>
          <w:szCs w:val="28"/>
        </w:rPr>
        <w:t xml:space="preserve">　　三是深化落实人才体制机制改革任务。围绕新旧动能转换需要，加快实施各项人才集聚行动。创新举办第17届蓝洽会、百所高校千名博士**行等系列活动。</w:t>
      </w:r>
    </w:p>
    <w:p>
      <w:pPr>
        <w:ind w:left="0" w:right="0" w:firstLine="560"/>
        <w:spacing w:before="450" w:after="450" w:line="312" w:lineRule="auto"/>
      </w:pPr>
      <w:r>
        <w:rPr>
          <w:rFonts w:ascii="宋体" w:hAnsi="宋体" w:eastAsia="宋体" w:cs="宋体"/>
          <w:color w:val="000"/>
          <w:sz w:val="28"/>
          <w:szCs w:val="28"/>
        </w:rPr>
        <w:t xml:space="preserve">　　四是健全机关事业单位人事管理制度。启动公务员职务与职级并行试点工作。深化功能区职员制和事业单位职员制改革试点。</w:t>
      </w:r>
    </w:p>
    <w:p>
      <w:pPr>
        <w:ind w:left="0" w:right="0" w:firstLine="560"/>
        <w:spacing w:before="450" w:after="450" w:line="312" w:lineRule="auto"/>
      </w:pPr>
      <w:r>
        <w:rPr>
          <w:rFonts w:ascii="宋体" w:hAnsi="宋体" w:eastAsia="宋体" w:cs="宋体"/>
          <w:color w:val="000"/>
          <w:sz w:val="28"/>
          <w:szCs w:val="28"/>
        </w:rPr>
        <w:t xml:space="preserve">　　五是保持劳动关系和谐稳定。落实市委市政府关于构建和谐劳动关系的意见，构建“1+N”的劳动关系政策体系，深入推进和谐劳动关系构建。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