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景区年度工作总结报告范文3篇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景区一般指旅游景区。 旅游景区（tourist attraction），是指以旅游及其相关活动为主要功能或主要功能之一的区域场所，能够满足游客参观游览、休闲度假、康乐健身等旅游需求，具备相应的旅游设施并提供相应的旅游服务的独立管理区。本站站...</w:t>
      </w:r>
    </w:p>
    <w:p>
      <w:pPr>
        <w:ind w:left="0" w:right="0" w:firstLine="560"/>
        <w:spacing w:before="450" w:after="450" w:line="312" w:lineRule="auto"/>
      </w:pPr>
      <w:r>
        <w:rPr>
          <w:rFonts w:ascii="宋体" w:hAnsi="宋体" w:eastAsia="宋体" w:cs="宋体"/>
          <w:color w:val="000"/>
          <w:sz w:val="28"/>
          <w:szCs w:val="28"/>
        </w:rPr>
        <w:t xml:space="preserve">景区一般指旅游景区。 旅游景区（tourist attraction），是指以旅游及其相关活动为主要功能或主要功能之一的区域场所，能够满足游客参观游览、休闲度假、康乐健身等旅游需求，具备相应的旅游设施并提供相应的旅游服务的独立管理区。本站站今天为大家精心准备了景区年度工作总结报告范文3篇，希望对大家有所帮助![_TAG_h2]      景区年度工作总结报告范文1篇</w:t>
      </w:r>
    </w:p>
    <w:p>
      <w:pPr>
        <w:ind w:left="0" w:right="0" w:firstLine="560"/>
        <w:spacing w:before="450" w:after="450" w:line="312" w:lineRule="auto"/>
      </w:pPr>
      <w:r>
        <w:rPr>
          <w:rFonts w:ascii="宋体" w:hAnsi="宋体" w:eastAsia="宋体" w:cs="宋体"/>
          <w:color w:val="000"/>
          <w:sz w:val="28"/>
          <w:szCs w:val="28"/>
        </w:rPr>
        <w:t xml:space="preserve">　　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　　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　　20__年8月中旬，管委会领导为我们所有旅游员工组织了一次拓展训练活动，我会记住这次拓展训练。在这次扩张中，我与更多的同事有了更多的接触，也让我更快地融入了集体。同时，通过拓展，我也学到了很多平时接触不到的知识。与此同时，我也被抽调到考核培训组协助收集整理有关场景。</w:t>
      </w:r>
    </w:p>
    <w:p>
      <w:pPr>
        <w:ind w:left="0" w:right="0" w:firstLine="560"/>
        <w:spacing w:before="450" w:after="450" w:line="312" w:lineRule="auto"/>
      </w:pPr>
      <w:r>
        <w:rPr>
          <w:rFonts w:ascii="宋体" w:hAnsi="宋体" w:eastAsia="宋体" w:cs="宋体"/>
          <w:color w:val="000"/>
          <w:sz w:val="28"/>
          <w:szCs w:val="28"/>
        </w:rPr>
        <w:t xml:space="preserve">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景区年度工作总结报告范文2篇</w:t>
      </w:r>
    </w:p>
    <w:p>
      <w:pPr>
        <w:ind w:left="0" w:right="0" w:firstLine="560"/>
        <w:spacing w:before="450" w:after="450" w:line="312" w:lineRule="auto"/>
      </w:pPr>
      <w:r>
        <w:rPr>
          <w:rFonts w:ascii="宋体" w:hAnsi="宋体" w:eastAsia="宋体" w:cs="宋体"/>
          <w:color w:val="000"/>
          <w:sz w:val="28"/>
          <w:szCs w:val="28"/>
        </w:rPr>
        <w:t xml:space="preserve">　　这一年以来，XXXX 景区的安全生产工作在市旅游局、当地政府的正确领导下，以科学发展规为指导，以构建“和谐 XX”“创建平安景区”为目标，认真贯彻“安全第一、预防为主、综合治理”的方针，坚持从实际出发，安全生产工作有序开展。现将今年的安全生产工作汇报如下：</w:t>
      </w:r>
    </w:p>
    <w:p>
      <w:pPr>
        <w:ind w:left="0" w:right="0" w:firstLine="560"/>
        <w:spacing w:before="450" w:after="450" w:line="312" w:lineRule="auto"/>
      </w:pPr>
      <w:r>
        <w:rPr>
          <w:rFonts w:ascii="宋体" w:hAnsi="宋体" w:eastAsia="宋体" w:cs="宋体"/>
          <w:color w:val="000"/>
          <w:sz w:val="28"/>
          <w:szCs w:val="28"/>
        </w:rPr>
        <w:t xml:space="preserve">&gt;　　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　　我们深知没有安全就没有旅游，因此一直以来把安全工 作作为各项工作的重中之重来抓。公司成立了以总经理为组长，各管理站站长为主要成员的安全生产领导小组，并成立行业管理部具体负责景区安全与社会治安安全工作。今年4 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 级风景区复查为契机，重新修订《安全管理制度》《治安工作保卫条例》《消防安全管理制度》《定期安全巡逻检查制度》《游客安全须知》使得安全工作有制度保障。将日常安全工作与特殊情况相结合，综合整治。</w:t>
      </w:r>
    </w:p>
    <w:p>
      <w:pPr>
        <w:ind w:left="0" w:right="0" w:firstLine="560"/>
        <w:spacing w:before="450" w:after="450" w:line="312" w:lineRule="auto"/>
      </w:pPr>
      <w:r>
        <w:rPr>
          <w:rFonts w:ascii="宋体" w:hAnsi="宋体" w:eastAsia="宋体" w:cs="宋体"/>
          <w:color w:val="000"/>
          <w:sz w:val="28"/>
          <w:szCs w:val="28"/>
        </w:rPr>
        <w:t xml:space="preserve">&gt;　　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　　针对长屿硐天风景区面广、点多的特点，我们专门落实经费，抓人防、物防、技防。各管理站均配备了消防栓、应 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 次，每次检查均记录存档，发现问题及时上报整改，及时消除安全隐患。集中治理了 XX 景点、XX 景 点、XX 景点危险岩，对存在断裂、剥落等安全隐患的危险岩进行处理和恢复，完成了XX 景点入口和售票房上方危岩处理并完成XX 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　　今年三月份，成立了由景区30 位青年参加的XXXX 民兵连作为应急机动队伍，在当地人民武装部的指导下进行严格的军训，开展“三个现地”民兵实地演练活动。为维护景区治安工作增加安保力量。五月，我们根据《xx 市风景旅游管理局上海世博会“环沪护城河” 安保工作实施方案》的通知要求，建立健全安全工作制度，将各景点管理站站长作为旅游安全第一责任人, 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　　12 月14 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&gt;　　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　　6 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　　今年我们始终坚持“安全第一，预防为主”的方针，认真做好安全防范工作，景区至今未发生一起安全生产事故。</w:t>
      </w:r>
    </w:p>
    <w:p>
      <w:pPr>
        <w:ind w:left="0" w:right="0" w:firstLine="560"/>
        <w:spacing w:before="450" w:after="450" w:line="312" w:lineRule="auto"/>
      </w:pPr>
      <w:r>
        <w:rPr>
          <w:rFonts w:ascii="宋体" w:hAnsi="宋体" w:eastAsia="宋体" w:cs="宋体"/>
          <w:color w:val="000"/>
          <w:sz w:val="28"/>
          <w:szCs w:val="28"/>
        </w:rPr>
        <w:t xml:space="preserve">　　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       景区年度工作总结报告范文3篇</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　　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　　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w:t>
      </w:r>
    </w:p>
    <w:p>
      <w:pPr>
        <w:ind w:left="0" w:right="0" w:firstLine="560"/>
        <w:spacing w:before="450" w:after="450" w:line="312" w:lineRule="auto"/>
      </w:pPr>
      <w:r>
        <w:rPr>
          <w:rFonts w:ascii="宋体" w:hAnsi="宋体" w:eastAsia="宋体" w:cs="宋体"/>
          <w:color w:val="000"/>
          <w:sz w:val="28"/>
          <w:szCs w:val="28"/>
        </w:rPr>
        <w:t xml:space="preserve">　　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　　再者，提高工作人员业务素质，我们采取送出去、请进来的办法，分层次、分阶段对景区工作人员进行了培训，同时，组织干部职工出外学习考察，交流经验，干部的综合素质有了明显的提高。</w:t>
      </w:r>
    </w:p>
    <w:p>
      <w:pPr>
        <w:ind w:left="0" w:right="0" w:firstLine="560"/>
        <w:spacing w:before="450" w:after="450" w:line="312" w:lineRule="auto"/>
      </w:pPr>
      <w:r>
        <w:rPr>
          <w:rFonts w:ascii="宋体" w:hAnsi="宋体" w:eastAsia="宋体" w:cs="宋体"/>
          <w:color w:val="000"/>
          <w:sz w:val="28"/>
          <w:szCs w:val="28"/>
        </w:rPr>
        <w:t xml:space="preserve">　　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　　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w:t>
      </w:r>
    </w:p>
    <w:p>
      <w:pPr>
        <w:ind w:left="0" w:right="0" w:firstLine="560"/>
        <w:spacing w:before="450" w:after="450" w:line="312" w:lineRule="auto"/>
      </w:pPr>
      <w:r>
        <w:rPr>
          <w:rFonts w:ascii="宋体" w:hAnsi="宋体" w:eastAsia="宋体" w:cs="宋体"/>
          <w:color w:val="000"/>
          <w:sz w:val="28"/>
          <w:szCs w:val="28"/>
        </w:rPr>
        <w:t xml:space="preserve">　　为有效加强对旅游资源的保护，一方面，我们实施严格的监管制度，同时宣传发动群众增强保护意识，自觉保护旅游资源，诸如制做宣传标牌，下发文件，散发传单等。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　　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　　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　　为了更好地宣传推介湄江，进一步提高湄江的知名度，扩大旅游市埸，搭建招商引资平台，做好做活湄江这篇山水文章，在我们的争取下，于今年x月x日至10月x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2025-01-19T03:21:21+08:00</dcterms:created>
  <dcterms:modified xsi:type="dcterms:W3CDTF">2025-01-19T03:21:21+08:00</dcterms:modified>
</cp:coreProperties>
</file>

<file path=docProps/custom.xml><?xml version="1.0" encoding="utf-8"?>
<Properties xmlns="http://schemas.openxmlformats.org/officeDocument/2006/custom-properties" xmlns:vt="http://schemas.openxmlformats.org/officeDocument/2006/docPropsVTypes"/>
</file>