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干部考核评语大全|干部考核总结大全</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　　...</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_TAG_h2]　　干部考核总结</w:t>
      </w:r>
    </w:p>
    <w:p>
      <w:pPr>
        <w:ind w:left="0" w:right="0" w:firstLine="560"/>
        <w:spacing w:before="450" w:after="450" w:line="312" w:lineRule="auto"/>
      </w:pPr>
      <w:r>
        <w:rPr>
          <w:rFonts w:ascii="宋体" w:hAnsi="宋体" w:eastAsia="宋体" w:cs="宋体"/>
          <w:color w:val="000"/>
          <w:sz w:val="28"/>
          <w:szCs w:val="28"/>
        </w:rPr>
        <w:t xml:space="preserve">　　今年干部考核工作，按照上级有关文件精神，我镇高度重视，及时成立了xxx镇干部考核领导小组，明确责任，通盘考虑，本着严肃、客观、公正、公平的原则，认真落实了今年干部考核工作，现将工作小结如下：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　　为确保干部考核工作的顺利进行，我镇严格依照《xxx县202_年党政机关、事业单位工作人员年度考核实施方案》和《关于xxx县202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　　考核按照两个步骤进行。</w:t>
      </w:r>
    </w:p>
    <w:p>
      <w:pPr>
        <w:ind w:left="0" w:right="0" w:firstLine="560"/>
        <w:spacing w:before="450" w:after="450" w:line="312" w:lineRule="auto"/>
      </w:pPr>
      <w:r>
        <w:rPr>
          <w:rFonts w:ascii="宋体" w:hAnsi="宋体" w:eastAsia="宋体" w:cs="宋体"/>
          <w:color w:val="000"/>
          <w:sz w:val="28"/>
          <w:szCs w:val="28"/>
        </w:rPr>
        <w:t xml:space="preserve">　　&gt;第一步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　　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　　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　　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　　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　　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“德”能勤绩廉 “德”字永为先，党的十七届四中全会提出了选拔干部要坚持德才兼备、以德为先的用人标准，现行的干部考核体系中，“德能勤绩廉”五要素往往被捆绑在一起，而“德”毫无争议地排在了第一把“交椅”，足见在干部考核中，“德”占据着多么重要的分量!所谓“德”，是人的一种气质，一种素养，一个抽象的概念，而不是看得见摸得着的具体实物，但是只有有了“德”，才能实实在在地表现出许多美好的方面，对于干部队伍更是如此，有“德”才可服人，有“德”方能安邦。很多鲜活的实例告诉我们，现在一些领导干部出问题，主要不是出在“才”上，而是出在“德”上，群众对少数领导干部的意见也主要集中在“德”上,“德”的缺失不容忽视，以德为先就要努力改变以才蔽德、以绩掩德的问题，</w:t>
      </w:r>
    </w:p>
    <w:p>
      <w:pPr>
        <w:ind w:left="0" w:right="0" w:firstLine="560"/>
        <w:spacing w:before="450" w:after="450" w:line="312" w:lineRule="auto"/>
      </w:pPr>
      <w:r>
        <w:rPr>
          <w:rFonts w:ascii="宋体" w:hAnsi="宋体" w:eastAsia="宋体" w:cs="宋体"/>
          <w:color w:val="000"/>
          <w:sz w:val="28"/>
          <w:szCs w:val="28"/>
        </w:rPr>
        <w:t xml:space="preserve">　　“德若水之源，才若水之波”，德，即品德、道德。概括地说，德的内涵是指干部的政治思想品德以及遵纪守法、廉洁奉公、遵守职业道德、社会公德的情况。现阶段对干部之“德”的考核，主要是看其是否坚持党的基本路线，是否忠于国家、遵纪守法、办事公道、行为廉洁，品德是否高尚。我们所说的“德”，具体体现在干部个人的政治品德、伦理道德、职业道德、心理品德这四个方面。其中，政治品德无疑是最重要的方面，是决定一名干部成长及发展方向的根本因素。</w:t>
      </w:r>
    </w:p>
    <w:p>
      <w:pPr>
        <w:ind w:left="0" w:right="0" w:firstLine="560"/>
        <w:spacing w:before="450" w:after="450" w:line="312" w:lineRule="auto"/>
      </w:pPr>
      <w:r>
        <w:rPr>
          <w:rFonts w:ascii="宋体" w:hAnsi="宋体" w:eastAsia="宋体" w:cs="宋体"/>
          <w:color w:val="000"/>
          <w:sz w:val="28"/>
          <w:szCs w:val="28"/>
        </w:rPr>
        <w:t xml:space="preserve">　　“德”的表现，在通常观念里认为是属于内在化、隐形化的东西，不太容易把握和评价。所以，当前最重要的是设置对德的考核指标和考核标准，把指标标准细化到考察的具体方面，使对德的考察既要有量化指标，又要有定性指标，真正保证选拔出来的干部组织放心、群众满意，让能干事的有机会，干成事的有舞台，不让老实人吃亏，不让钻营者得利。</w:t>
      </w:r>
    </w:p>
    <w:p>
      <w:pPr>
        <w:ind w:left="0" w:right="0" w:firstLine="560"/>
        <w:spacing w:before="450" w:after="450" w:line="312" w:lineRule="auto"/>
      </w:pPr>
      <w:r>
        <w:rPr>
          <w:rFonts w:ascii="宋体" w:hAnsi="宋体" w:eastAsia="宋体" w:cs="宋体"/>
          <w:color w:val="000"/>
          <w:sz w:val="28"/>
          <w:szCs w:val="28"/>
        </w:rPr>
        <w:t xml:space="preserve">　　我作为农业服务中心的一员，我会把工作当作自己的生命，认真完成各项工作，按时完成党委政府交给我的各项工作任务，在今后的工作中，我会更加努力，把群众工作落到实处，给农民群众带来更多的方便和利益。但是工作中有许多不足，望领导多多知道和批评，是我变的更好，更好为人民群众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为了切实加强机关干部队伍的管理，转变干部的思想作风和工作作风，我们在机关干部中广泛深入地开展了“三优一满意”活动。年底，我镇按照区委组织部、区人事局的有关要求，对机关干部进行了逗硬考核，现将我镇202_年度干部考核工作总结如下：</w:t>
      </w:r>
    </w:p>
    <w:p>
      <w:pPr>
        <w:ind w:left="0" w:right="0" w:firstLine="560"/>
        <w:spacing w:before="450" w:after="450" w:line="312" w:lineRule="auto"/>
      </w:pPr>
      <w:r>
        <w:rPr>
          <w:rFonts w:ascii="宋体" w:hAnsi="宋体" w:eastAsia="宋体" w:cs="宋体"/>
          <w:color w:val="000"/>
          <w:sz w:val="28"/>
          <w:szCs w:val="28"/>
        </w:rPr>
        <w:t xml:space="preserve">　　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　　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政府非常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　　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　　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　　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　　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　　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　　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　　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　　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　　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　　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　　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　　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　　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2025-04-28T18:45:21+08:00</dcterms:created>
  <dcterms:modified xsi:type="dcterms:W3CDTF">2025-04-28T18:45:21+08:00</dcterms:modified>
</cp:coreProperties>
</file>

<file path=docProps/custom.xml><?xml version="1.0" encoding="utf-8"?>
<Properties xmlns="http://schemas.openxmlformats.org/officeDocument/2006/custom-properties" xmlns:vt="http://schemas.openxmlformats.org/officeDocument/2006/docPropsVTypes"/>
</file>