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党史教育学习总结(通用4篇)</w:t>
      </w:r>
      <w:bookmarkEnd w:id="1"/>
    </w:p>
    <w:p>
      <w:pPr>
        <w:jc w:val="center"/>
        <w:spacing w:before="0" w:after="450"/>
      </w:pPr>
      <w:r>
        <w:rPr>
          <w:rFonts w:ascii="Arial" w:hAnsi="Arial" w:eastAsia="Arial" w:cs="Arial"/>
          <w:color w:val="999999"/>
          <w:sz w:val="20"/>
          <w:szCs w:val="20"/>
        </w:rPr>
        <w:t xml:space="preserve">来源：网络  作者：倾听心灵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以下是为大家整理的关于党史教育学习总结的文章4篇 ,欢迎品鉴！第1篇: 党史教育学习总结　　按照上级党总支的统一安排部署，我局第一党支部于8月12日召开了党史学习教育专题组织生...</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以下是为大家整理的关于党史教育学习总结的文章4篇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党史教育学习总结</w:t>
      </w:r>
    </w:p>
    <w:p>
      <w:pPr>
        <w:ind w:left="0" w:right="0" w:firstLine="560"/>
        <w:spacing w:before="450" w:after="450" w:line="312" w:lineRule="auto"/>
      </w:pPr>
      <w:r>
        <w:rPr>
          <w:rFonts w:ascii="宋体" w:hAnsi="宋体" w:eastAsia="宋体" w:cs="宋体"/>
          <w:color w:val="000"/>
          <w:sz w:val="28"/>
          <w:szCs w:val="28"/>
        </w:rPr>
        <w:t xml:space="preserve">　　按照上级党总支的统一安排部署，我局第一党支部于8月12日召开了党史学习教育专题组织生活会。组织生活会以交流思想、总结交流经验、开展批评与自我批评为中心内容，是党员干部提升促进的有力法宝，也是一次相互“揭短”、自我“认错”的集中审视会。在本次组织生活会中，我支部党员以“咬定青山不放松”的精神拧成一股韧劲，尖锐揭短提出问题、咬耳扯袖开展批评、立行立动落实整改，高质量开展，让组织生活会成为了“红色大熔炉”。现将具体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一、认真做好会前组织准备工作</w:t>
      </w:r>
    </w:p>
    <w:p>
      <w:pPr>
        <w:ind w:left="0" w:right="0" w:firstLine="560"/>
        <w:spacing w:before="450" w:after="450" w:line="312" w:lineRule="auto"/>
      </w:pPr>
      <w:r>
        <w:rPr>
          <w:rFonts w:ascii="宋体" w:hAnsi="宋体" w:eastAsia="宋体" w:cs="宋体"/>
          <w:color w:val="000"/>
          <w:sz w:val="28"/>
          <w:szCs w:val="28"/>
        </w:rPr>
        <w:t xml:space="preserve">　　一是加强理想信念教育。为提高党员对党史学习教育专题组织生活会重要性的认识，进一步夯实理论根基，筑牢理想信念，7月28日—30日，我支部集中三天时间对习近平总书记在党史学习教育动员大会上的重要讲话、习近平总书记在庆祝中国共产党成立100周年大会上的重要讲话、在中央政治局第三十一次集体学习时的重要讲话等内容进行了全文学习，同时，结合人民日报、新华日报以及专家学者的评论深化了对习近平总书记重要讲话精神的理解和认识，让党员在精神上“补钙”、思想上“充电”、能力上“加油”。通过将理论学习入脑入心，增强思想自觉，促使党员认真对待专题组织生活会，提升剖析自身、认真整改的能力和水平，助力专题组织生活会开出成效、开出质量。</w:t>
      </w:r>
    </w:p>
    <w:p>
      <w:pPr>
        <w:ind w:left="0" w:right="0" w:firstLine="560"/>
        <w:spacing w:before="450" w:after="450" w:line="312" w:lineRule="auto"/>
      </w:pPr>
      <w:r>
        <w:rPr>
          <w:rFonts w:ascii="宋体" w:hAnsi="宋体" w:eastAsia="宋体" w:cs="宋体"/>
          <w:color w:val="000"/>
          <w:sz w:val="28"/>
          <w:szCs w:val="28"/>
        </w:rPr>
        <w:t xml:space="preserve">　　二是深入开展谈心谈话交流。8月1日至3日，支部对全体党员开展了一对一谈心活动，在谈心活动中，支部全体党员认真既谈思想、谈工作、谈学习、谈生活，又谈不足、谈建议，党员之间通过谈话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三是认真撰写发言材料。从8月6日开始，支部党员按照上级党委对撰写组织生活会发言材料的具体要求，对照党性分析的标准，对照“四个方面”的具体要求，重点检查了理想信念、宗旨、作风、遵守纪律和立足本职、发挥作用等方面存在的问题，从世界观、人生观、价值观上深刻剖析了思想根源，结合在征求意见阶段和谈心活动中征求到的意见，认真撰写党性分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四是严格进行把关。8月9日至10日，支部书记对党员统一提交的党性分析材料进行了严格的审阅和把关，对即将召开的专题组织生活会进行了会前动员，并就会议召开时间、会议议程以及相互批评时要注意的问题进行了详细的安排，为下一步成功开展组织生活会奠定了基础。</w:t>
      </w:r>
    </w:p>
    <w:p>
      <w:pPr>
        <w:ind w:left="0" w:right="0" w:firstLine="560"/>
        <w:spacing w:before="450" w:after="450" w:line="312" w:lineRule="auto"/>
      </w:pPr>
      <w:r>
        <w:rPr>
          <w:rFonts w:ascii="宋体" w:hAnsi="宋体" w:eastAsia="宋体" w:cs="宋体"/>
          <w:color w:val="000"/>
          <w:sz w:val="28"/>
          <w:szCs w:val="28"/>
        </w:rPr>
        <w:t xml:space="preserve">　　二、严肃认真开展专题组织生活会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上，支部全体党员端正态度，以阐述自己在党史学习教育中对于习近平新时代中国特色社会注意思想和习近平总书记“七一”重要讲话精神的感悟，以及在在坚定理想信念、增强历史自觉、发挥党员先锋模范作用立足岗位、履职尽责等方面为重点，逐一进行批评和自我批评。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自我剖析“务实”，做到了结合实际、切中要害。每位党员都严格对照《党章》和保持共产党员先进性的具体要求，紧密联系自己的思想和工作实际，实事求是，找思想作风中的不足，找工作实践中的差距，找存在问题中的教训，着重检查了存在的突出问题，并深刻剖析了产生问题的思想根源，明确了自己今后的努力目标和整改措施。大家的自我剖析普遍都全面、客观，能够紧密联系个人的思想和工作实际，认真、实在，有理论、有高度、有内容。还有不少同志都非常勇敢地把自己思想深处以及工作中存在的问题一针见血的亮出来，虚心接受了大家的批评和建议。</w:t>
      </w:r>
    </w:p>
    <w:p>
      <w:pPr>
        <w:ind w:left="0" w:right="0" w:firstLine="560"/>
        <w:spacing w:before="450" w:after="450" w:line="312" w:lineRule="auto"/>
      </w:pPr>
      <w:r>
        <w:rPr>
          <w:rFonts w:ascii="宋体" w:hAnsi="宋体" w:eastAsia="宋体" w:cs="宋体"/>
          <w:color w:val="000"/>
          <w:sz w:val="28"/>
          <w:szCs w:val="28"/>
        </w:rPr>
        <w:t xml:space="preserve">　　二是相互批评“直接”，做到了直言不讳、一针见血。</w:t>
      </w:r>
    </w:p>
    <w:p>
      <w:pPr>
        <w:ind w:left="0" w:right="0" w:firstLine="560"/>
        <w:spacing w:before="450" w:after="450" w:line="312" w:lineRule="auto"/>
      </w:pPr>
      <w:r>
        <w:rPr>
          <w:rFonts w:ascii="宋体" w:hAnsi="宋体" w:eastAsia="宋体" w:cs="宋体"/>
          <w:color w:val="000"/>
          <w:sz w:val="28"/>
          <w:szCs w:val="28"/>
        </w:rPr>
        <w:t xml:space="preserve">　　习近平总书记指出，“一团和气、好好先生、你好我好大家好，这不是团结，而是涣散，也是一种麻痹。”蜻蜓点水、隔靴搔痒、不痛不痒的批评只会掩盖问题、掩饰矛盾。在本次组织生活会中，大家在评议中坦诚相见，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三是会议气氛“和谐”，达到了凝聚力量、锤炼作风。会议过程中，党支部书记首先报告了今年以来支部工作情况特别是开展党史学习教育情况，通报了检视问题情况。支部党员在会上重点谈实质性问题，重点找思想差距，重点进行相互帮助。专题组织生活会准备充分、主题鲜明、检视认真、举措务实、研讨深刻，达到了预期效果。</w:t>
      </w:r>
    </w:p>
    <w:p>
      <w:pPr>
        <w:ind w:left="0" w:right="0" w:firstLine="560"/>
        <w:spacing w:before="450" w:after="450" w:line="312" w:lineRule="auto"/>
      </w:pPr>
      <w:r>
        <w:rPr>
          <w:rFonts w:ascii="宋体" w:hAnsi="宋体" w:eastAsia="宋体" w:cs="宋体"/>
          <w:color w:val="000"/>
          <w:sz w:val="28"/>
          <w:szCs w:val="28"/>
        </w:rPr>
        <w:t xml:space="preserve">　　三、进一步明确今后努力方向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继续加强理论武装，提高政治站位。要坚持深入学习贯彻习近平总书记“七一”重要讲话精神，结合开展党史学习教育和“四史”宣传教育，深刻领会党团结带领人民不懈奋斗的光辉历程和伟大成就，深刻领会伟大建党精神的深刻内涵和时代价值，深刻领会我们党探索的宝贵经验，深刻领会以史为鉴、开创未来的“九个必须”重要要求，深刻领会和把握第二个百年奋斗目标，努力在学深悟透做实上下功夫、见成效，坚持听党话、感党恩、跟党走，始终不渝在新的征程上牢记初心使命，开创美好未来，坚定不移走好新时代赶考路。</w:t>
      </w:r>
    </w:p>
    <w:p>
      <w:pPr>
        <w:ind w:left="0" w:right="0" w:firstLine="560"/>
        <w:spacing w:before="450" w:after="450" w:line="312" w:lineRule="auto"/>
      </w:pPr>
      <w:r>
        <w:rPr>
          <w:rFonts w:ascii="宋体" w:hAnsi="宋体" w:eastAsia="宋体" w:cs="宋体"/>
          <w:color w:val="000"/>
          <w:sz w:val="28"/>
          <w:szCs w:val="28"/>
        </w:rPr>
        <w:t xml:space="preserve">　　二是继续加强支部建设，夯实战斗堡垒。坚持在严肃“三会一课”等党内政治生活的基础上，以“标准化建设”为根本抓手，带动支部工作严起来、活起来、强起来;严把党员发展“入口”管理，严格规范党员发展程序，保证新发展党员质量;强化党支部在党员教育管理中的主体作用，将党员教育管理纳入支部书记绩效考核硬指标，以此促进党支部加强党员教育管理;实施支部工作资料分类管理，对反映支部工作开展的各类资料进行分类管理并及时归档。总之，要牢牢把握新时代党的建设总要求，在实践中不断总结，总结中不断创新，创新中不断发展，正确处理好形式与内容、全面与重点的关系，调整建设思路、细化管理措施，充分发挥基层党组织的政治核心作用。三是继续坚持抓整改，强化使命担当。专题组织生活会能否收到预期效果、达到预期目标，是否能经得起上级党组织、人民群众的检验，最终要看问题整改的成效。抓问题整改，台账要清楚、责任要压实、措施要精准、推进要有力，要制定时间表、路线图，坚持倒排工期、挂图作战、有序推进、严格督查。问题整改要深入，绝不能浮于表面、流于形式，更不能用一些“政绩工程”“形象工程”来装修门面、粉饰太平。问题整改要举一反三，边查边改、即知即改、立行立改。要发扬“钉钉子”精神，咬定青山不放松、不达目的不罢休，努力做到善始善终、善作善成，以良好的整改成果检验专题组织生活会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党史教育学习总结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党史教育学习总结</w:t>
      </w:r>
    </w:p>
    <w:p>
      <w:pPr>
        <w:ind w:left="0" w:right="0" w:firstLine="560"/>
        <w:spacing w:before="450" w:after="450" w:line="312" w:lineRule="auto"/>
      </w:pPr>
      <w:r>
        <w:rPr>
          <w:rFonts w:ascii="宋体" w:hAnsi="宋体" w:eastAsia="宋体" w:cs="宋体"/>
          <w:color w:val="000"/>
          <w:sz w:val="28"/>
          <w:szCs w:val="28"/>
        </w:rPr>
        <w:t xml:space="preserve">　　自党史学习教育 启动以来，**街道党委迅速响应、精心部署，积极行动，丰富活动形式，引导广大党员 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教育厅党组自觉对照习近平总书记在党史学习教育动员大会上的重要讲话精神，认真贯彻自治区党委的安排部署，紧紧围绕学习教育目标和教育系统实际，全力抓好县处级以上干部和青少年学生这两个群体，推动全区教育系统党史学习教育有力、有序、有效开展，要求全区教育系统尽早启动、全面开展党史学习教育各项工作。坚持机关带动、系统联动，成立教育厅党组党史学习教育领导小组，督促各市地教育行政部门和各级各类学校也成立了相应的领导机构和工作机构。</w:t>
      </w:r>
    </w:p>
    <w:p>
      <w:pPr>
        <w:ind w:left="0" w:right="0" w:firstLine="560"/>
        <w:spacing w:before="450" w:after="450" w:line="312" w:lineRule="auto"/>
      </w:pPr>
      <w:r>
        <w:rPr>
          <w:rFonts w:ascii="宋体" w:hAnsi="宋体" w:eastAsia="宋体" w:cs="宋体"/>
          <w:color w:val="000"/>
          <w:sz w:val="28"/>
          <w:szCs w:val="28"/>
        </w:rPr>
        <w:t xml:space="preserve">　　严格落实党史学习教育各项工作安排，坚持突出重点、务求实效，精准把握目标要求，科学安排工作举措，确保党中央和自治区党委的部署要求不折不扣得到贯彻。教育引导广大干部师生增进爱党爱国爱社会主义的情感，铸牢中华民族共同体意识，弘扬优良传统，传承红色基因，赓续共产党人的精神血脉。</w:t>
      </w:r>
    </w:p>
    <w:p>
      <w:pPr>
        <w:ind w:left="0" w:right="0" w:firstLine="560"/>
        <w:spacing w:before="450" w:after="450" w:line="312" w:lineRule="auto"/>
      </w:pPr>
      <w:r>
        <w:rPr>
          <w:rFonts w:ascii="宋体" w:hAnsi="宋体" w:eastAsia="宋体" w:cs="宋体"/>
          <w:color w:val="000"/>
          <w:sz w:val="28"/>
          <w:szCs w:val="28"/>
        </w:rPr>
        <w:t xml:space="preserve">　　立足教育实际，把党史学习教育同总结经验、观照现实、推动工作结合起来，同推动西藏教育高质量发展结合起来，把解决群众关切、社会关注的教育问题摆在突出位置，引导各基层党组织和广大党员干部立足本职，扎实开展“我为群众办实事”实践活动，让师生群众感受到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下一步，教育厅党组将认真贯彻落实此次会议精神，切实把党史学习教育各项工作安排落实到位，坚持突出特点、彰显特色，紧密结合教育实际，围绕“一个持续开展、六个全面提升”新的教育发展要求，在引导教育系统广大党员干部进一步增强“四个意识”、坚定“四个自信”、做到“两个维护”，不断提高政治判断力、政治领悟力、政治执行力，奋力推进西藏教育高质量发展上下功夫，在促进青少年学生健康成长，培养德智体美劳全面发展的社会主义建设者和接班人上下功夫，以实际行动和优异成绩庆祝中国共产党成立100周年和西藏和平解放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2024-11-22T06:36:09+08:00</dcterms:created>
  <dcterms:modified xsi:type="dcterms:W3CDTF">2024-11-22T06:36:09+08:00</dcterms:modified>
</cp:coreProperties>
</file>

<file path=docProps/custom.xml><?xml version="1.0" encoding="utf-8"?>
<Properties xmlns="http://schemas.openxmlformats.org/officeDocument/2006/custom-properties" xmlns:vt="http://schemas.openxmlformats.org/officeDocument/2006/docPropsVTypes"/>
</file>