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机修车间工作总结</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机修车间工作总结【汇总5篇】总结是做好各项工作的重要环节。通过它，可以全面地，系统地了解以往的工作情况，可以正确认识以往工作中的优缺点；可以明确下一步工作的方向，少走弯路，少犯错误，提高工作效益。以下是小编整理的机修车间工作总结，欢迎大家借...</w:t>
      </w:r>
    </w:p>
    <w:p>
      <w:pPr>
        <w:ind w:left="0" w:right="0" w:firstLine="560"/>
        <w:spacing w:before="450" w:after="450" w:line="312" w:lineRule="auto"/>
      </w:pPr>
      <w:r>
        <w:rPr>
          <w:rFonts w:ascii="宋体" w:hAnsi="宋体" w:eastAsia="宋体" w:cs="宋体"/>
          <w:color w:val="000"/>
          <w:sz w:val="28"/>
          <w:szCs w:val="28"/>
        </w:rPr>
        <w:t xml:space="preserve">机修车间工作总结【汇总5篇】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机修车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机修车间工作总结精选篇1</w:t>
      </w:r>
    </w:p>
    <w:p>
      <w:pPr>
        <w:ind w:left="0" w:right="0" w:firstLine="560"/>
        <w:spacing w:before="450" w:after="450" w:line="312" w:lineRule="auto"/>
      </w:pPr>
      <w:r>
        <w:rPr>
          <w:rFonts w:ascii="宋体" w:hAnsi="宋体" w:eastAsia="宋体" w:cs="宋体"/>
          <w:color w:val="000"/>
          <w:sz w:val="28"/>
          <w:szCs w:val="28"/>
        </w:rPr>
        <w:t xml:space="preserve">过去的今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w:t>
      </w:r>
    </w:p>
    <w:p>
      <w:pPr>
        <w:ind w:left="0" w:right="0" w:firstLine="560"/>
        <w:spacing w:before="450" w:after="450" w:line="312" w:lineRule="auto"/>
      </w:pPr>
      <w:r>
        <w:rPr>
          <w:rFonts w:ascii="宋体" w:hAnsi="宋体" w:eastAsia="宋体" w:cs="宋体"/>
          <w:color w:val="000"/>
          <w:sz w:val="28"/>
          <w:szCs w:val="28"/>
        </w:rPr>
        <w:t xml:space="preserve">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装烤漆房的吊车，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今年，使我感到在再制造的基本建设中能使我发挥作用的一年，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功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机修技术已经远远不能胜任即将投入的各类设备的检修，不光要自身充电提高机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w:t>
      </w:r>
    </w:p>
    <w:p>
      <w:pPr>
        <w:ind w:left="0" w:right="0" w:firstLine="560"/>
        <w:spacing w:before="450" w:after="450" w:line="312" w:lineRule="auto"/>
      </w:pPr>
      <w:r>
        <w:rPr>
          <w:rFonts w:ascii="宋体" w:hAnsi="宋体" w:eastAsia="宋体" w:cs="宋体"/>
          <w:color w:val="000"/>
          <w:sz w:val="28"/>
          <w:szCs w:val="28"/>
        </w:rPr>
        <w:t xml:space="preserve">例如：初选车间分级机与清洗车间清洗机流水线上的某一主要生产设备故障后会使生产线全部停产。因此要求一定要做到预防性机修，定期机修；确保在生产中不会因故障而造成停机处理而影响当天，当月的生产任务。但对有些故障停机后再机修而不会给生产造成损失的设备，采用事后机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w:t>
      </w:r>
    </w:p>
    <w:p>
      <w:pPr>
        <w:ind w:left="0" w:right="0" w:firstLine="560"/>
        <w:spacing w:before="450" w:after="450" w:line="312" w:lineRule="auto"/>
      </w:pPr>
      <w:r>
        <w:rPr>
          <w:rFonts w:ascii="宋体" w:hAnsi="宋体" w:eastAsia="宋体" w:cs="宋体"/>
          <w:color w:val="000"/>
          <w:sz w:val="28"/>
          <w:szCs w:val="28"/>
        </w:rPr>
        <w:t xml:space="preserve">根据日常巡检情况针对设备技术状态优劣状况确定机修类别，编制设备预防性机修计划，修前要做好生产准备工作，尽可能的利用生产间隙时间，适时的进行机修。机修中积极采用新技术，新材料和现代管理方法，以保证机修质量，缩短停歇时间和降低机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4、未来的设备部将逐步脱离机械为主体，而是步入一个以微控操作为主体的时代，这就给机修人员提出了一个新的课题，机修者不能再局限于简单的机械修理，而是要机修知识全面化；</w:t>
      </w:r>
    </w:p>
    <w:p>
      <w:pPr>
        <w:ind w:left="0" w:right="0" w:firstLine="560"/>
        <w:spacing w:before="450" w:after="450" w:line="312" w:lineRule="auto"/>
      </w:pPr>
      <w:r>
        <w:rPr>
          <w:rFonts w:ascii="宋体" w:hAnsi="宋体" w:eastAsia="宋体" w:cs="宋体"/>
          <w:color w:val="000"/>
          <w:sz w:val="28"/>
          <w:szCs w:val="28"/>
        </w:rPr>
        <w:t xml:space="preserve">因此公司需要考虑给这些机修人员及时充电，保证设备日后的故障机修。</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机修车间工作总结精选篇3</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积极参加公司组织的各项活动，如公司组织的去其他单位学习交流。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时间多安排加班。不能说的上是每次多参加我本人也是超过百分之80的参加。但不管怎样，为了把自己的维修水平提高，我坚持我信念，在工作的越多相信我的维修技术也在不段的提高，偶尔还在网上找一些机械维修资料学习，平时工作中多是争取机会多请教老同志，平时也多和老同志聊天学习经验。上半年工作结束了，下半年的工作也是紧张的开始。后面还有九号支架的大托架更换，十一黄金周节前的检查维护，全年的年度检修一系列的大型加班任务，这些多是需要认真做好的工作，在工作中学习。</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严格要求自己。上班带工号牌，没有一次迟到于早退，严格遵守请销假制度。在处理好工作与个人之间的关系，本人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安全事件，一些小一点的手脚磕磕碰碰，综合以上几点，其中还有很多不足之处，在下半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机修车间工作总结精选篇4</w:t>
      </w:r>
    </w:p>
    <w:p>
      <w:pPr>
        <w:ind w:left="0" w:right="0" w:firstLine="560"/>
        <w:spacing w:before="450" w:after="450" w:line="312" w:lineRule="auto"/>
      </w:pPr>
      <w:r>
        <w:rPr>
          <w:rFonts w:ascii="宋体" w:hAnsi="宋体" w:eastAsia="宋体" w:cs="宋体"/>
          <w:color w:val="000"/>
          <w:sz w:val="28"/>
          <w:szCs w:val="28"/>
        </w:rPr>
        <w:t xml:space="preserve">回顾20_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机修车间工作总结精选篇5</w:t>
      </w:r>
    </w:p>
    <w:p>
      <w:pPr>
        <w:ind w:left="0" w:right="0" w:firstLine="560"/>
        <w:spacing w:before="450" w:after="450" w:line="312" w:lineRule="auto"/>
      </w:pPr>
      <w:r>
        <w:rPr>
          <w:rFonts w:ascii="宋体" w:hAnsi="宋体" w:eastAsia="宋体" w:cs="宋体"/>
          <w:color w:val="000"/>
          <w:sz w:val="28"/>
          <w:szCs w:val="28"/>
        </w:rPr>
        <w:t xml:space="preserve">20__年，开发区环保分局将根据全区“十二五”环保规划和开发区生态工业园区建设规划，重点在以下几个方面加大工作力度：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一、攻坚攻难，推进污染减排。</w:t>
      </w:r>
    </w:p>
    <w:p>
      <w:pPr>
        <w:ind w:left="0" w:right="0" w:firstLine="560"/>
        <w:spacing w:before="450" w:after="450" w:line="312" w:lineRule="auto"/>
      </w:pPr>
      <w:r>
        <w:rPr>
          <w:rFonts w:ascii="宋体" w:hAnsi="宋体" w:eastAsia="宋体" w:cs="宋体"/>
          <w:color w:val="000"/>
          <w:sz w:val="28"/>
          <w:szCs w:val="28"/>
        </w:rPr>
        <w:t xml:space="preserve">一是与堰桥街道共建无锡惠山水处理有限公司四期工程，投资预算总额为9448.69万，采用MBR工艺作为污水二级处理的主体工艺，是脱氮除磷功能的活性污泥法工艺和膜分离技术的结合，设计规模为2.5万吨/年，部分建构筑物土建规模兼顾远期为5万吨/年，设备安装规模2.5万吨/年，实现惠山污水处理厂的处理规模7.5万吨/年，工程建成后能有效提高惠山开发区范围内的污水处理率，为河道整治工程提供有力保障，从而达到进一步配合太湖流域水污染治理、改善水体水质的目的，同时每年可减少排入河道的污染物预计：CODCr 3650吨/年、 BOD51278吨/年、SS3559吨/年、NH3 —N278吨/年、TP50.2吨/年，TN319吨/年。</w:t>
      </w:r>
    </w:p>
    <w:p>
      <w:pPr>
        <w:ind w:left="0" w:right="0" w:firstLine="560"/>
        <w:spacing w:before="450" w:after="450" w:line="312" w:lineRule="auto"/>
      </w:pPr>
      <w:r>
        <w:rPr>
          <w:rFonts w:ascii="宋体" w:hAnsi="宋体" w:eastAsia="宋体" w:cs="宋体"/>
          <w:color w:val="000"/>
          <w:sz w:val="28"/>
          <w:szCs w:val="28"/>
        </w:rPr>
        <w:t xml:space="preserve">二是建设胡家渡公园中水回用工程。投资预算总额为300万元，建设内容：供水管网1650米，中水加压泵房一个，控制及监测系统一套，喷淋系统一套，给水站一个及相关配套设施。处理工艺：反硝化滤池出水→清水池→中水管网→自动喷灌。利用污水厂三期尾水，出水水质按《城市污水再生水利用分类》（GB/T18919—20__）执行。建设规模：近期规模3000吨/日，远期6000吨/日。主要解决胡家渡公园绿化及道路浇洒用水并预留惠山湿地公园中水回用接口。项目的建成对削减入湖氮磷营养物，减轻湖泊的营养负荷，全面提高太湖水质起到十分重要的作用。</w:t>
      </w:r>
    </w:p>
    <w:p>
      <w:pPr>
        <w:ind w:left="0" w:right="0" w:firstLine="560"/>
        <w:spacing w:before="450" w:after="450" w:line="312" w:lineRule="auto"/>
      </w:pPr>
      <w:r>
        <w:rPr>
          <w:rFonts w:ascii="宋体" w:hAnsi="宋体" w:eastAsia="宋体" w:cs="宋体"/>
          <w:color w:val="000"/>
          <w:sz w:val="28"/>
          <w:szCs w:val="28"/>
        </w:rPr>
        <w:t xml:space="preserve">三是继续推动无锡惠联热电有限公司脱氮工程全面实施，力争于20__年完成2号、6号炉烟气脱氮工程，有效发挥污染防治工程的减排作用。</w:t>
      </w:r>
    </w:p>
    <w:p>
      <w:pPr>
        <w:ind w:left="0" w:right="0" w:firstLine="560"/>
        <w:spacing w:before="450" w:after="450" w:line="312" w:lineRule="auto"/>
      </w:pPr>
      <w:r>
        <w:rPr>
          <w:rFonts w:ascii="宋体" w:hAnsi="宋体" w:eastAsia="宋体" w:cs="宋体"/>
          <w:color w:val="000"/>
          <w:sz w:val="28"/>
          <w:szCs w:val="28"/>
        </w:rPr>
        <w:t xml:space="preserve">二、注重整体，提升环境质量。</w:t>
      </w:r>
    </w:p>
    <w:p>
      <w:pPr>
        <w:ind w:left="0" w:right="0" w:firstLine="560"/>
        <w:spacing w:before="450" w:after="450" w:line="312" w:lineRule="auto"/>
      </w:pPr>
      <w:r>
        <w:rPr>
          <w:rFonts w:ascii="宋体" w:hAnsi="宋体" w:eastAsia="宋体" w:cs="宋体"/>
          <w:color w:val="000"/>
          <w:sz w:val="28"/>
          <w:szCs w:val="28"/>
        </w:rPr>
        <w:t xml:space="preserve">一是深化水环境综合整治和“河长制”管理。继续开展排水达标区管理，在截污控源上狠下功夫，加大沿河排污口监测巡查力度，确保九条“河长制”管理河道沿河排水户接管全覆盖、雨污分流全覆盖、管网维护全覆盖，真正做到在开发区境内不对河道增加污染贡献份额，切实改善区域水环境质量。</w:t>
      </w:r>
    </w:p>
    <w:p>
      <w:pPr>
        <w:ind w:left="0" w:right="0" w:firstLine="560"/>
        <w:spacing w:before="450" w:after="450" w:line="312" w:lineRule="auto"/>
      </w:pPr>
      <w:r>
        <w:rPr>
          <w:rFonts w:ascii="宋体" w:hAnsi="宋体" w:eastAsia="宋体" w:cs="宋体"/>
          <w:color w:val="000"/>
          <w:sz w:val="28"/>
          <w:szCs w:val="28"/>
        </w:rPr>
        <w:t xml:space="preserve">二是重点加强对工业废气、挥发性有机污染及恶臭气体的治理，组织专项检查，确保达标排放。继续推进天然气接管工作，进一步梳理辖区内具备天然气接管条件的企业，做好宣传协调工作，鼓励企业淘汰燃煤锅炉、窑炉，使用清洁能源，切实改善区域空气环境质量。另一方面拆除开发区范围内的废弃烟囱，全面整治视线环境。</w:t>
      </w:r>
    </w:p>
    <w:p>
      <w:pPr>
        <w:ind w:left="0" w:right="0" w:firstLine="560"/>
        <w:spacing w:before="450" w:after="450" w:line="312" w:lineRule="auto"/>
      </w:pPr>
      <w:r>
        <w:rPr>
          <w:rFonts w:ascii="宋体" w:hAnsi="宋体" w:eastAsia="宋体" w:cs="宋体"/>
          <w:color w:val="000"/>
          <w:sz w:val="28"/>
          <w:szCs w:val="28"/>
        </w:rPr>
        <w:t xml:space="preserve">三、履行职责，保障环境安全。</w:t>
      </w:r>
    </w:p>
    <w:p>
      <w:pPr>
        <w:ind w:left="0" w:right="0" w:firstLine="560"/>
        <w:spacing w:before="450" w:after="450" w:line="312" w:lineRule="auto"/>
      </w:pPr>
      <w:r>
        <w:rPr>
          <w:rFonts w:ascii="宋体" w:hAnsi="宋体" w:eastAsia="宋体" w:cs="宋体"/>
          <w:color w:val="000"/>
          <w:sz w:val="28"/>
          <w:szCs w:val="28"/>
        </w:rPr>
        <w:t xml:space="preserve">认真开展环保交叉执法检查和专项行动，严肃查处各类环境违法行为；加强重点企业特别是重点---源的环境监督管理，力争做到提前介入，防范到位，防止重大群体---事件及赴市、赴省越级---事件的发生，着力解决影响可持续发展、损害群众健康的重点及难点问题，保障生态环境安全。</w:t>
      </w:r>
    </w:p>
    <w:p>
      <w:pPr>
        <w:ind w:left="0" w:right="0" w:firstLine="560"/>
        <w:spacing w:before="450" w:after="450" w:line="312" w:lineRule="auto"/>
      </w:pPr>
      <w:r>
        <w:rPr>
          <w:rFonts w:ascii="宋体" w:hAnsi="宋体" w:eastAsia="宋体" w:cs="宋体"/>
          <w:color w:val="000"/>
          <w:sz w:val="28"/>
          <w:szCs w:val="28"/>
        </w:rPr>
        <w:t xml:space="preserve">四、发展循环经济，深化生态建设。</w:t>
      </w:r>
    </w:p>
    <w:p>
      <w:pPr>
        <w:ind w:left="0" w:right="0" w:firstLine="560"/>
        <w:spacing w:before="450" w:after="450" w:line="312" w:lineRule="auto"/>
      </w:pPr>
      <w:r>
        <w:rPr>
          <w:rFonts w:ascii="宋体" w:hAnsi="宋体" w:eastAsia="宋体" w:cs="宋体"/>
          <w:color w:val="000"/>
          <w:sz w:val="28"/>
          <w:szCs w:val="28"/>
        </w:rPr>
        <w:t xml:space="preserve">为贯彻落实国家发改委、财政部《关于推进园区循环化改造的意见》精神，把握我开发区申报国家级开发区的机遇，在省级生态工业园区创建通过验收的基础上，全面开展惠山开发区园区循环化改造工作，编制园区循环化改造实施方案，以循环经济“减量化、再利用、资源化”和“减量化优先”为原则，转变经济发展方式，统筹规划园区的空间布局，进一步调整产业结构，优化园区各类资源配置，推进园区土地集约利用，大力推行清洁生产，推进企业间废物交换利用，能量阶梯利用、废水循环利用、共享资源，共同使用基础设施，把园区改造成“经济持续发展、资源高效利用、环境优美清洁、生态良性循环”的循环化改造示范园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2025-04-02T17:33:23+08:00</dcterms:created>
  <dcterms:modified xsi:type="dcterms:W3CDTF">2025-04-02T17:33:23+08:00</dcterms:modified>
</cp:coreProperties>
</file>

<file path=docProps/custom.xml><?xml version="1.0" encoding="utf-8"?>
<Properties xmlns="http://schemas.openxmlformats.org/officeDocument/2006/custom-properties" xmlns:vt="http://schemas.openxmlformats.org/officeDocument/2006/docPropsVTypes"/>
</file>