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小学寒假读书活动总结5篇</w:t>
      </w:r>
      <w:bookmarkEnd w:id="1"/>
    </w:p>
    <w:p>
      <w:pPr>
        <w:jc w:val="center"/>
        <w:spacing w:before="0" w:after="450"/>
      </w:pPr>
      <w:r>
        <w:rPr>
          <w:rFonts w:ascii="Arial" w:hAnsi="Arial" w:eastAsia="Arial" w:cs="Arial"/>
          <w:color w:val="999999"/>
          <w:sz w:val="20"/>
          <w:szCs w:val="20"/>
        </w:rPr>
        <w:t xml:space="preserve">来源：网络  作者：轻吟低唱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范文5篇读书，一个我们习以为常的普通过程，其实是一个心灵与各民族大智慧相结合的过程。下面是小编为大家精心收集整理的小学寒假读书活动总结5篇，希望能够帮助到大家。小学寒假读书活动总结篇1高尔基说过：“书是人类进步的阶梯。”...</w:t>
      </w:r>
    </w:p>
    <w:p>
      <w:pPr>
        <w:ind w:left="0" w:right="0" w:firstLine="560"/>
        <w:spacing w:before="450" w:after="450" w:line="312" w:lineRule="auto"/>
      </w:pPr>
      <w:r>
        <w:rPr>
          <w:rFonts w:ascii="宋体" w:hAnsi="宋体" w:eastAsia="宋体" w:cs="宋体"/>
          <w:color w:val="000"/>
          <w:sz w:val="28"/>
          <w:szCs w:val="28"/>
        </w:rPr>
        <w:t xml:space="preserve">小学寒假读书活动总结范文5篇</w:t>
      </w:r>
    </w:p>
    <w:p>
      <w:pPr>
        <w:ind w:left="0" w:right="0" w:firstLine="560"/>
        <w:spacing w:before="450" w:after="450" w:line="312" w:lineRule="auto"/>
      </w:pPr>
      <w:r>
        <w:rPr>
          <w:rFonts w:ascii="宋体" w:hAnsi="宋体" w:eastAsia="宋体" w:cs="宋体"/>
          <w:color w:val="000"/>
          <w:sz w:val="28"/>
          <w:szCs w:val="28"/>
        </w:rPr>
        <w:t xml:space="preserve">读书，一个我们习以为常的普通过程，其实是一个心灵与各民族大智慧相结合的过程。下面是小编为大家精心收集整理的小学寒假读书活动总结5篇，希望能够帮助到大家。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小学寒假读书活动总结篇4</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上级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大量阅读、自主摘抄”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室藏书多，一直以来有图书管理老师负责，并配备班级小图书管理员协助。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w:t>
      </w:r>
    </w:p>
    <w:p>
      <w:pPr>
        <w:ind w:left="0" w:right="0" w:firstLine="560"/>
        <w:spacing w:before="450" w:after="450" w:line="312" w:lineRule="auto"/>
      </w:pPr>
      <w:r>
        <w:rPr>
          <w:rFonts w:ascii="宋体" w:hAnsi="宋体" w:eastAsia="宋体" w:cs="宋体"/>
          <w:color w:val="000"/>
          <w:sz w:val="28"/>
          <w:szCs w:val="28"/>
        </w:rPr>
        <w:t xml:space="preserve">生德育的重要载体。例如读书朗诵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w:t>
      </w:r>
    </w:p>
    <w:p>
      <w:pPr>
        <w:ind w:left="0" w:right="0" w:firstLine="560"/>
        <w:spacing w:before="450" w:after="450" w:line="312" w:lineRule="auto"/>
      </w:pPr>
      <w:r>
        <w:rPr>
          <w:rFonts w:ascii="宋体" w:hAnsi="宋体" w:eastAsia="宋体" w:cs="宋体"/>
          <w:color w:val="000"/>
          <w:sz w:val="28"/>
          <w:szCs w:val="28"/>
        </w:rPr>
        <w:t xml:space="preserve">“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1、涌现了一大批“读书小明星”;</w:t>
      </w:r>
    </w:p>
    <w:p>
      <w:pPr>
        <w:ind w:left="0" w:right="0" w:firstLine="560"/>
        <w:spacing w:before="450" w:after="450" w:line="312" w:lineRule="auto"/>
      </w:pPr>
      <w:r>
        <w:rPr>
          <w:rFonts w:ascii="宋体" w:hAnsi="宋体" w:eastAsia="宋体" w:cs="宋体"/>
          <w:color w:val="000"/>
          <w:sz w:val="28"/>
          <w:szCs w:val="28"/>
        </w:rPr>
        <w:t xml:space="preserve">2、校内古诗、美文诵读竞赛成绩显著;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3、学生的优秀作文、读书竞赛活动在上级评比中获得佳绩;</w:t>
      </w:r>
    </w:p>
    <w:p>
      <w:pPr>
        <w:ind w:left="0" w:right="0" w:firstLine="560"/>
        <w:spacing w:before="450" w:after="450" w:line="312" w:lineRule="auto"/>
      </w:pPr>
      <w:r>
        <w:rPr>
          <w:rFonts w:ascii="宋体" w:hAnsi="宋体" w:eastAsia="宋体" w:cs="宋体"/>
          <w:color w:val="000"/>
          <w:sz w:val="28"/>
          <w:szCs w:val="28"/>
        </w:rPr>
        <w:t xml:space="preserve">4、“亲子共读”活动使家校形成合力，创造了良好的读书氛围。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小学寒假读书活动总结篇5</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2025-01-19T11:36:03+08:00</dcterms:created>
  <dcterms:modified xsi:type="dcterms:W3CDTF">2025-01-19T11:36:03+08:00</dcterms:modified>
</cp:coreProperties>
</file>

<file path=docProps/custom.xml><?xml version="1.0" encoding="utf-8"?>
<Properties xmlns="http://schemas.openxmlformats.org/officeDocument/2006/custom-properties" xmlns:vt="http://schemas.openxmlformats.org/officeDocument/2006/docPropsVTypes"/>
</file>