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四史教育活动总结范文(精选4篇)</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四史教育活动总结范文(精选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四史教育活动总结范文(精选4篇)，仅供参考，大家一起来看看吧。[_TAG_h2]【篇一】四史教育活动总结</w:t>
      </w:r>
    </w:p>
    <w:p>
      <w:pPr>
        <w:ind w:left="0" w:right="0" w:firstLine="560"/>
        <w:spacing w:before="450" w:after="450" w:line="312" w:lineRule="auto"/>
      </w:pPr>
      <w:r>
        <w:rPr>
          <w:rFonts w:ascii="宋体" w:hAnsi="宋体" w:eastAsia="宋体" w:cs="宋体"/>
          <w:color w:val="000"/>
          <w:sz w:val="28"/>
          <w:szCs w:val="28"/>
        </w:rPr>
        <w:t xml:space="preserve">　　当前新型冠状病毒肺炎疫情牵动着举国上下人民的心，当前全国正处于防控新型冠状病毒肺炎疫情的关键阶段，在疫情防控的重要阶段，加强“四史”学习教育显得极其重要。</w:t>
      </w:r>
    </w:p>
    <w:p>
      <w:pPr>
        <w:ind w:left="0" w:right="0" w:firstLine="560"/>
        <w:spacing w:before="450" w:after="450" w:line="312" w:lineRule="auto"/>
      </w:pPr>
      <w:r>
        <w:rPr>
          <w:rFonts w:ascii="宋体" w:hAnsi="宋体" w:eastAsia="宋体" w:cs="宋体"/>
          <w:color w:val="000"/>
          <w:sz w:val="28"/>
          <w:szCs w:val="28"/>
        </w:rPr>
        <w:t xml:space="preserve">　　近日，市委书记李强主持召开了市委“四史”学习教育领导小组会议。该会议强调了开展党史、新中国史、改革开放史、社会主义发展史学习教育，是市委贯彻习近平总书记重要讲话精神，建立健全“不忘初心、牢记使命”长效机制的重要部署。此外，会议还指出要把“四史”学习教育与做好当前工作紧密结合起来。从历史中汲取精神力量、汲取经验智慧，努力克服疫情影响，更好推动改革开放再出发。该会议的召开对做好“四史”教育工作具有极其重要和深远的意义。</w:t>
      </w:r>
    </w:p>
    <w:p>
      <w:pPr>
        <w:ind w:left="0" w:right="0" w:firstLine="560"/>
        <w:spacing w:before="450" w:after="450" w:line="312" w:lineRule="auto"/>
      </w:pPr>
      <w:r>
        <w:rPr>
          <w:rFonts w:ascii="宋体" w:hAnsi="宋体" w:eastAsia="宋体" w:cs="宋体"/>
          <w:color w:val="000"/>
          <w:sz w:val="28"/>
          <w:szCs w:val="28"/>
        </w:rPr>
        <w:t xml:space="preserve">　　作为一名基层工作者，在新冠状肺炎疫情防控的关键阶段，在日常的工作过程中，我们要时刻把“不忘初心、牢记使命”牢记在心头，加强“四史”学习教育，筑牢社区疫情防线，全力满足居民的需求，更好地贡献出一份自己的力量。</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时会感到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我们要加强四史学习，以史为鉴，加强忧患意识、提高务实精神、明确未来指向。加深对历史规律性的认识和历史必然性的把握，从历史中汲取经验和智慧，增强开拓前进的勇气和力量，增强守初心、但使命的思想自觉和行动自觉，增强实现中华民族伟大复兴中国梦的信心，更好战胜前进征程上的困难和挑战。</w:t>
      </w:r>
    </w:p>
    <w:p>
      <w:pPr>
        <w:ind w:left="0" w:right="0" w:firstLine="560"/>
        <w:spacing w:before="450" w:after="450" w:line="312" w:lineRule="auto"/>
      </w:pPr>
      <w:r>
        <w:rPr>
          <w:rFonts w:ascii="黑体" w:hAnsi="黑体" w:eastAsia="黑体" w:cs="黑体"/>
          <w:color w:val="000000"/>
          <w:sz w:val="36"/>
          <w:szCs w:val="36"/>
          <w:b w:val="1"/>
          <w:bCs w:val="1"/>
        </w:rPr>
        <w:t xml:space="preserve">【篇二】四史教育活动总结</w:t>
      </w:r>
    </w:p>
    <w:p>
      <w:pPr>
        <w:ind w:left="0" w:right="0" w:firstLine="560"/>
        <w:spacing w:before="450" w:after="450" w:line="312" w:lineRule="auto"/>
      </w:pPr>
      <w:r>
        <w:rPr>
          <w:rFonts w:ascii="宋体" w:hAnsi="宋体" w:eastAsia="宋体" w:cs="宋体"/>
          <w:color w:val="000"/>
          <w:sz w:val="28"/>
          <w:szCs w:val="28"/>
        </w:rPr>
        <w:t xml:space="preserve">　　王国维在《人间词话》中提出了做学问的三重境界，即第一重境界:昨夜西风凋碧树。独上高楼，望尽天涯路。第二重境界:衣带渐宽终不悔，为伊消得人憔悴。第三重境界:众里寻他千百度，蓦然回首，那人却在灯火阑珊处。学习“四史”，同样适用，“以史为鉴,可以知兴替”，从“四史”中汲取解决问题的智慧，厚植发展根基，为实现“两个一百年”奋斗目标提供智力支持。</w:t>
      </w:r>
    </w:p>
    <w:p>
      <w:pPr>
        <w:ind w:left="0" w:right="0" w:firstLine="560"/>
        <w:spacing w:before="450" w:after="450" w:line="312" w:lineRule="auto"/>
      </w:pPr>
      <w:r>
        <w:rPr>
          <w:rFonts w:ascii="宋体" w:hAnsi="宋体" w:eastAsia="宋体" w:cs="宋体"/>
          <w:color w:val="000"/>
          <w:sz w:val="28"/>
          <w:szCs w:val="28"/>
        </w:rPr>
        <w:t xml:space="preserve">　　昨夜西风凋碧树，做到常学常新。一部党史，就是中国共产党从实际出发不断进行理论创新的历史;一部新中国史，就是一部中华民族奋斗史。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　　衣带渐宽终不悔，力求走深走心。“学而不思则罔，思而不学则殆”。习近平总书记曾说过，我们中国共产党人干革命、搞建设、抓改革，从来都是为了解决中国的现实问题。可以说，改革是由问题倒逼而产生，又在不断解决问题中得以深化。只有真正把自己摆进去、把职责摆进去、把工作摆进去，才能“洪钟小大随叩鸣”，不会“入宝山而空手回”。读史方能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　　众里寻他千百度，坚持笃干笃行。“纸上得来终觉浅，绝知此事要躬行。”学习本身不是目的，目的是为了推进工作、解决难题。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以“四史”学习教育为契机，形成“干成事”先锋力量。</w:t>
      </w:r>
    </w:p>
    <w:p>
      <w:pPr>
        <w:ind w:left="0" w:right="0" w:firstLine="560"/>
        <w:spacing w:before="450" w:after="450" w:line="312" w:lineRule="auto"/>
      </w:pPr>
      <w:r>
        <w:rPr>
          <w:rFonts w:ascii="黑体" w:hAnsi="黑体" w:eastAsia="黑体" w:cs="黑体"/>
          <w:color w:val="000000"/>
          <w:sz w:val="36"/>
          <w:szCs w:val="36"/>
          <w:b w:val="1"/>
          <w:bCs w:val="1"/>
        </w:rPr>
        <w:t xml:space="preserve">【篇三】四史教育活动总结</w:t>
      </w:r>
    </w:p>
    <w:p>
      <w:pPr>
        <w:ind w:left="0" w:right="0" w:firstLine="560"/>
        <w:spacing w:before="450" w:after="450" w:line="312" w:lineRule="auto"/>
      </w:pPr>
      <w:r>
        <w:rPr>
          <w:rFonts w:ascii="宋体" w:hAnsi="宋体" w:eastAsia="宋体" w:cs="宋体"/>
          <w:color w:val="000"/>
          <w:sz w:val="28"/>
          <w:szCs w:val="28"/>
        </w:rPr>
        <w:t xml:space="preserve">　　开展“四史”学习教育，要加深对历史规律性的认识和历史必然性的把握，从历史中汲取经验和智慧，增强开拓前进的勇气和力量，更好战胜前进征程上的困难和挑战。学习新中国史，要切实增强党的意识。各级党组织要坚决做到“两个维护”，坚持党的全面领导，认真落实新时代党的建设总要求，提高党的建设质量和水平。各级党员干部要对党忠诚，自觉在思想上政治上行动上同以习近平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　　深入开展“四史”学习教育，有着十分紧迫而又深远的意义。“四史”学习教育是坚定理想信念的需要。只有通过学习“四史”，才能身临其境地了解我党走过的峥嵘岁月，体会我党在革命和奋斗中的艰难历程。“四史”学习教育是提升党性修养的需要。学习“四史”要紧扣实际。当今，新冠肺炎疫情爆发后，同样涌现出了一大批爱岗敬业、无私奉献的优秀人物。以“四史”开展党性教育，要引导党员干部从历史人物和现代人物中学习他们的优秀品质，要在现实中自觉提升党性修养和政治觉悟。“四史”学习教育是提高干部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从以往的学习情况来看，对标总书记和党中央的新要求，如何在历史学习上提高加强深化“四史”教育的学习，我们可从以下抓起：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之、慎思之、明辨之和笃行之，真正把握“四史”发展的主题、主线、主流和本质，从而达到以史鉴今、资政育人的效果。</w:t>
      </w:r>
    </w:p>
    <w:p>
      <w:pPr>
        <w:ind w:left="0" w:right="0" w:firstLine="560"/>
        <w:spacing w:before="450" w:after="450" w:line="312" w:lineRule="auto"/>
      </w:pPr>
      <w:r>
        <w:rPr>
          <w:rFonts w:ascii="宋体" w:hAnsi="宋体" w:eastAsia="宋体" w:cs="宋体"/>
          <w:color w:val="000"/>
          <w:sz w:val="28"/>
          <w:szCs w:val="28"/>
        </w:rPr>
        <w:t xml:space="preserve">　　四是坚持反复地学。党史、新中国史、改革开放史和社会主义发展史，博大精深，内涵丰富，学习中常常会出现有的知识点记不住、记不牢、记不全和记忆混淆、记忆串门，对有的历史问题理解不深刻、理解不彻底等现象。化解这些“现象”的有效方法，就是要在坚持运用唯物史观、大历史观指导“四史”学习的同时，还要综合运用人民史观等，将“四史”学习融入现实生活中，结合到实际工作中，实现“四史”学习经常化、日常化和制度化，在反复学、反复读、反复研中，丰富对社会主义500年发展史的知识储存，深化对党的百年奋斗历程中重大事件的认识，科学把握新中国成立以来对建设与发展社会主义的艰辛探索，深刻理解改革开放史的艰辛历程和发展趋势。</w:t>
      </w:r>
    </w:p>
    <w:p>
      <w:pPr>
        <w:ind w:left="0" w:right="0" w:firstLine="560"/>
        <w:spacing w:before="450" w:after="450" w:line="312" w:lineRule="auto"/>
      </w:pPr>
      <w:r>
        <w:rPr>
          <w:rFonts w:ascii="宋体" w:hAnsi="宋体" w:eastAsia="宋体" w:cs="宋体"/>
          <w:color w:val="000"/>
          <w:sz w:val="28"/>
          <w:szCs w:val="28"/>
        </w:rPr>
        <w:t xml:space="preserve">　　总之，只有坚持全面地学、深入地学、辩证地学、反复地学，建立健全“四史”教育长效机制，才能教育党员干部开拓工作视野，增强人民情怀和责任担当，不忘初心使命，真正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　　历史是最好的教科书，学历史的基本方法，是了解历史事实、理清历史脉络、把握历史规律、得出历史结论。我们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要把“四史”学习教育与做好当前工作紧密结合起来。从历史中汲取精神力量、汲取经验智慧、汲取坚守人民立场的定力，努力克服疫情影响，坚定不移做好自己的事情，更好推动改革开放再出发，更好增进人民群众福祉。站在实现“两个一百年”奋斗目标的历史交汇点上，面对世界百年未有之大变局，特别是面对疫情带来的不确定性，要更好激发党员干部的奋斗精神，充满激情、富于创造、勇于担当，坚决守住守好疫情防线，奋力夺取疫情防控和实现经济社会发展目标双胜利。</w:t>
      </w:r>
    </w:p>
    <w:p>
      <w:pPr>
        <w:ind w:left="0" w:right="0" w:firstLine="560"/>
        <w:spacing w:before="450" w:after="450" w:line="312" w:lineRule="auto"/>
      </w:pPr>
      <w:r>
        <w:rPr>
          <w:rFonts w:ascii="黑体" w:hAnsi="黑体" w:eastAsia="黑体" w:cs="黑体"/>
          <w:color w:val="000000"/>
          <w:sz w:val="36"/>
          <w:szCs w:val="36"/>
          <w:b w:val="1"/>
          <w:bCs w:val="1"/>
        </w:rPr>
        <w:t xml:space="preserve">【篇四】四史教育活动总结</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w:t>
      </w:r>
    </w:p>
    <w:p>
      <w:pPr>
        <w:ind w:left="0" w:right="0" w:firstLine="560"/>
        <w:spacing w:before="450" w:after="450" w:line="312" w:lineRule="auto"/>
      </w:pPr>
      <w:r>
        <w:rPr>
          <w:rFonts w:ascii="宋体" w:hAnsi="宋体" w:eastAsia="宋体" w:cs="宋体"/>
          <w:color w:val="000"/>
          <w:sz w:val="28"/>
          <w:szCs w:val="28"/>
        </w:rPr>
        <w:t xml:space="preserve">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2024-11-07T20:34:15+08:00</dcterms:created>
  <dcterms:modified xsi:type="dcterms:W3CDTF">2024-11-07T20:34:15+08:00</dcterms:modified>
</cp:coreProperties>
</file>

<file path=docProps/custom.xml><?xml version="1.0" encoding="utf-8"?>
<Properties xmlns="http://schemas.openxmlformats.org/officeDocument/2006/custom-properties" xmlns:vt="http://schemas.openxmlformats.org/officeDocument/2006/docPropsVTypes"/>
</file>