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党风廉政建设工作总结范文四篇</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党风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党风廉政建设工作总结范文四篇，仅供参考，欢迎大家阅读。[_TAG_h2]党风廉政建设工作总结篇1</w:t>
      </w:r>
    </w:p>
    <w:p>
      <w:pPr>
        <w:ind w:left="0" w:right="0" w:firstLine="560"/>
        <w:spacing w:before="450" w:after="450" w:line="312" w:lineRule="auto"/>
      </w:pPr>
      <w:r>
        <w:rPr>
          <w:rFonts w:ascii="宋体" w:hAnsi="宋体" w:eastAsia="宋体" w:cs="宋体"/>
          <w:color w:val="000"/>
          <w:sz w:val="28"/>
          <w:szCs w:val="28"/>
        </w:rPr>
        <w:t xml:space="preserve">　　XX年，xx市财政局监察室在上级纪检监察机关的正确指导下，在市局党组的直接领导下，深入学习实践科学发展观，坚持把完善惩治和预防腐败体系作为重点，把改革创新作为推进财政工作的驱动力，以不断完善各项制度为工作切入点，监督各单位进一步落实党风廉政建设责任制，不断优化反腐倡廉的工作环境，着力探索反腐倡廉新机制，不断强化对党员干部的监督机制，我局财政监察工作和管理水平不断提高。现总结如下：</w:t>
      </w:r>
    </w:p>
    <w:p>
      <w:pPr>
        <w:ind w:left="0" w:right="0" w:firstLine="560"/>
        <w:spacing w:before="450" w:after="450" w:line="312" w:lineRule="auto"/>
      </w:pPr>
      <w:r>
        <w:rPr>
          <w:rFonts w:ascii="宋体" w:hAnsi="宋体" w:eastAsia="宋体" w:cs="宋体"/>
          <w:color w:val="000"/>
          <w:sz w:val="28"/>
          <w:szCs w:val="28"/>
        </w:rPr>
        <w:t xml:space="preserve">&gt;　　一、狠抓廉政建设责任制落实，全面推进党风廉政建设工作</w:t>
      </w:r>
    </w:p>
    <w:p>
      <w:pPr>
        <w:ind w:left="0" w:right="0" w:firstLine="560"/>
        <w:spacing w:before="450" w:after="450" w:line="312" w:lineRule="auto"/>
      </w:pPr>
      <w:r>
        <w:rPr>
          <w:rFonts w:ascii="宋体" w:hAnsi="宋体" w:eastAsia="宋体" w:cs="宋体"/>
          <w:color w:val="000"/>
          <w:sz w:val="28"/>
          <w:szCs w:val="28"/>
        </w:rPr>
        <w:t xml:space="preserve">　　为实现XX年党风廉政建设目标，财政局党组把此项工作列入议事日程，切实加强组织领导，成立了以党组书记、局长xx为组长、党组其他成员为副组长、八个二级单位和有关股室的主要负责人为成员的市财政局党风廉政建设责任制领导小组。财政局监察室根据市廉政建设工作新要求，结合各单位工作实际，采取民主讨论、集中汇总的方式，为相关二级单位量身制定了XX年党风廉政建设目标责任书。今年四月，党组书记、局长xx分别与局属八个二级单位的主要负责人签订了《XX年党风廉政建设责任书》，明确了二级单位XX年廉政建设工作目标、内容和工作责任。</w:t>
      </w:r>
    </w:p>
    <w:p>
      <w:pPr>
        <w:ind w:left="0" w:right="0" w:firstLine="560"/>
        <w:spacing w:before="450" w:after="450" w:line="312" w:lineRule="auto"/>
      </w:pPr>
      <w:r>
        <w:rPr>
          <w:rFonts w:ascii="宋体" w:hAnsi="宋体" w:eastAsia="宋体" w:cs="宋体"/>
          <w:color w:val="000"/>
          <w:sz w:val="28"/>
          <w:szCs w:val="28"/>
        </w:rPr>
        <w:t xml:space="preserve">　　为形成廉政建设的工作合力，财政局按照党委统一领导、局属二级单位和业务股室各负其责，纪检干部组织协调，全局干部职工积极参与的组织领导和工作机制。按照“谁主管、谁负责”的原则，完善了《财政局班子成员党风廉政建设岗位职责》、《财政局党风廉政建设责任制管理办法》，形成了领导干部“一岗双责”工作机制。为了将工作落到实处，财政局监察室要求各股室、二级单位将相关责任层层分解到具体岗位，实现了党风廉政建设的“全覆盖”。健全的领导体系和完善的工作机制，为我局全面落实廉政建设工作目标奠定了良好的基础。</w:t>
      </w:r>
    </w:p>
    <w:p>
      <w:pPr>
        <w:ind w:left="0" w:right="0" w:firstLine="560"/>
        <w:spacing w:before="450" w:after="450" w:line="312" w:lineRule="auto"/>
      </w:pPr>
      <w:r>
        <w:rPr>
          <w:rFonts w:ascii="宋体" w:hAnsi="宋体" w:eastAsia="宋体" w:cs="宋体"/>
          <w:color w:val="000"/>
          <w:sz w:val="28"/>
          <w:szCs w:val="28"/>
        </w:rPr>
        <w:t xml:space="preserve">&gt;　　二、强化领导班子建设，坚持执行各项政策</w:t>
      </w:r>
    </w:p>
    <w:p>
      <w:pPr>
        <w:ind w:left="0" w:right="0" w:firstLine="560"/>
        <w:spacing w:before="450" w:after="450" w:line="312" w:lineRule="auto"/>
      </w:pPr>
      <w:r>
        <w:rPr>
          <w:rFonts w:ascii="宋体" w:hAnsi="宋体" w:eastAsia="宋体" w:cs="宋体"/>
          <w:color w:val="000"/>
          <w:sz w:val="28"/>
          <w:szCs w:val="28"/>
        </w:rPr>
        <w:t xml:space="preserve">　　作为领导班子来说，强有力的领导组织能力和过硬的工作作风是实现资源合理配置和行使监督管理职能的关键，我局领导班子始终围绕发挥财政职能的要求，做到了“六个坚持”：</w:t>
      </w:r>
    </w:p>
    <w:p>
      <w:pPr>
        <w:ind w:left="0" w:right="0" w:firstLine="560"/>
        <w:spacing w:before="450" w:after="450" w:line="312" w:lineRule="auto"/>
      </w:pPr>
      <w:r>
        <w:rPr>
          <w:rFonts w:ascii="宋体" w:hAnsi="宋体" w:eastAsia="宋体" w:cs="宋体"/>
          <w:color w:val="000"/>
          <w:sz w:val="28"/>
          <w:szCs w:val="28"/>
        </w:rPr>
        <w:t xml:space="preserve">　　一是坚持民主集中制下的领导分工负责制。一方面增强责任意识、信任意识、依靠意识、授权意识、支持意识;另一方面，班长对待党组成员力求做到了以诚相待、以德服人;第三，凡重大问题都需经局务会集体讨论决定，充分发扬民主，减少工作失误。</w:t>
      </w:r>
    </w:p>
    <w:p>
      <w:pPr>
        <w:ind w:left="0" w:right="0" w:firstLine="560"/>
        <w:spacing w:before="450" w:after="450" w:line="312" w:lineRule="auto"/>
      </w:pPr>
      <w:r>
        <w:rPr>
          <w:rFonts w:ascii="宋体" w:hAnsi="宋体" w:eastAsia="宋体" w:cs="宋体"/>
          <w:color w:val="000"/>
          <w:sz w:val="28"/>
          <w:szCs w:val="28"/>
        </w:rPr>
        <w:t xml:space="preserve">　　二是坚持依法行政。严格遵守《预算法》，坚持按“一要吃饭，二要建设”和“量入为出”的原则编制预算;严格执行人大及人大常委会审议通过、批准的“预决算报告”和“年度决算报告”。同时，定期或不定期地派人对单位的专项资金使用、非税收入和票据的管理等工作进行检查，确保专款专用和规范收费。</w:t>
      </w:r>
    </w:p>
    <w:p>
      <w:pPr>
        <w:ind w:left="0" w:right="0" w:firstLine="560"/>
        <w:spacing w:before="450" w:after="450" w:line="312" w:lineRule="auto"/>
      </w:pPr>
      <w:r>
        <w:rPr>
          <w:rFonts w:ascii="宋体" w:hAnsi="宋体" w:eastAsia="宋体" w:cs="宋体"/>
          <w:color w:val="000"/>
          <w:sz w:val="28"/>
          <w:szCs w:val="28"/>
        </w:rPr>
        <w:t xml:space="preserve">　　三是坚持以理服人，不滥施特权。工作中，班子成员从不夹带私情，不越权追加和审批资金，不因人拨款，对来人反映的问题是细心听取，从财政角度进行和气、耐心地解释。财政工作得到了绝大多数人的理解和支持。</w:t>
      </w:r>
    </w:p>
    <w:p>
      <w:pPr>
        <w:ind w:left="0" w:right="0" w:firstLine="560"/>
        <w:spacing w:before="450" w:after="450" w:line="312" w:lineRule="auto"/>
      </w:pPr>
      <w:r>
        <w:rPr>
          <w:rFonts w:ascii="宋体" w:hAnsi="宋体" w:eastAsia="宋体" w:cs="宋体"/>
          <w:color w:val="000"/>
          <w:sz w:val="28"/>
          <w:szCs w:val="28"/>
        </w:rPr>
        <w:t xml:space="preserve">　　四是坚持制度管人，完善内部管理制度。制定和完善了市财政局财务(物)管理制度、值班制度、公务接待制度、考勤作息制度、学习制度、探视制度等六项制度，起到了规范日常管理的作用。</w:t>
      </w:r>
    </w:p>
    <w:p>
      <w:pPr>
        <w:ind w:left="0" w:right="0" w:firstLine="560"/>
        <w:spacing w:before="450" w:after="450" w:line="312" w:lineRule="auto"/>
      </w:pPr>
      <w:r>
        <w:rPr>
          <w:rFonts w:ascii="宋体" w:hAnsi="宋体" w:eastAsia="宋体" w:cs="宋体"/>
          <w:color w:val="000"/>
          <w:sz w:val="28"/>
          <w:szCs w:val="28"/>
        </w:rPr>
        <w:t xml:space="preserve">　　五是坚持上下沟通，左右协调。及时向市委、市政府汇报财政工作进展和有关财政改革工作情况;经常与税务部门一道研究和分析税收执行情况，为政府当好参谋;根据财政收入进度，合理调度和安排预算资金。</w:t>
      </w:r>
    </w:p>
    <w:p>
      <w:pPr>
        <w:ind w:left="0" w:right="0" w:firstLine="560"/>
        <w:spacing w:before="450" w:after="450" w:line="312" w:lineRule="auto"/>
      </w:pPr>
      <w:r>
        <w:rPr>
          <w:rFonts w:ascii="宋体" w:hAnsi="宋体" w:eastAsia="宋体" w:cs="宋体"/>
          <w:color w:val="000"/>
          <w:sz w:val="28"/>
          <w:szCs w:val="28"/>
        </w:rPr>
        <w:t xml:space="preserve">　　六是坚持执行政策，做到令行禁止。按上级要求，认真完成上级各项政策和部署，较好完成了各项工作任务。</w:t>
      </w:r>
    </w:p>
    <w:p>
      <w:pPr>
        <w:ind w:left="0" w:right="0" w:firstLine="560"/>
        <w:spacing w:before="450" w:after="450" w:line="312" w:lineRule="auto"/>
      </w:pPr>
      <w:r>
        <w:rPr>
          <w:rFonts w:ascii="宋体" w:hAnsi="宋体" w:eastAsia="宋体" w:cs="宋体"/>
          <w:color w:val="000"/>
          <w:sz w:val="28"/>
          <w:szCs w:val="28"/>
        </w:rPr>
        <w:t xml:space="preserve">&gt;　　三、结合财政工作，深入推进党风廉政建设工作</w:t>
      </w:r>
    </w:p>
    <w:p>
      <w:pPr>
        <w:ind w:left="0" w:right="0" w:firstLine="560"/>
        <w:spacing w:before="450" w:after="450" w:line="312" w:lineRule="auto"/>
      </w:pPr>
      <w:r>
        <w:rPr>
          <w:rFonts w:ascii="宋体" w:hAnsi="宋体" w:eastAsia="宋体" w:cs="宋体"/>
          <w:color w:val="000"/>
          <w:sz w:val="28"/>
          <w:szCs w:val="28"/>
        </w:rPr>
        <w:t xml:space="preserve">　　一是发挥领导垂范作用。要求领导在廉政建设方面带头，用实际行动引领全局干部职工主动执行廉政建设的相关规定。今年上半年，我局收到相关领导上交现金11800元。</w:t>
      </w:r>
    </w:p>
    <w:p>
      <w:pPr>
        <w:ind w:left="0" w:right="0" w:firstLine="560"/>
        <w:spacing w:before="450" w:after="450" w:line="312" w:lineRule="auto"/>
      </w:pPr>
      <w:r>
        <w:rPr>
          <w:rFonts w:ascii="宋体" w:hAnsi="宋体" w:eastAsia="宋体" w:cs="宋体"/>
          <w:color w:val="000"/>
          <w:sz w:val="28"/>
          <w:szCs w:val="28"/>
        </w:rPr>
        <w:t xml:space="preserve">　　二是结合“三评三问”活动，5月17日至24日，我局对全市27个乡镇财经所及机关股室和二级单位的财政资金进行了一次全面的安全大检查。</w:t>
      </w:r>
    </w:p>
    <w:p>
      <w:pPr>
        <w:ind w:left="0" w:right="0" w:firstLine="560"/>
        <w:spacing w:before="450" w:after="450" w:line="312" w:lineRule="auto"/>
      </w:pPr>
      <w:r>
        <w:rPr>
          <w:rFonts w:ascii="宋体" w:hAnsi="宋体" w:eastAsia="宋体" w:cs="宋体"/>
          <w:color w:val="000"/>
          <w:sz w:val="28"/>
          <w:szCs w:val="28"/>
        </w:rPr>
        <w:t xml:space="preserve">　　三是根据孝感市纪委《关于印发全市农村集体“三资”清理和监管代理工作方案的通知》孝纪发([XX]8号)精神对全市27个乡镇农村的资产、资金、资源进行全面摸底调查(预计7月底完成检查)。</w:t>
      </w:r>
    </w:p>
    <w:p>
      <w:pPr>
        <w:ind w:left="0" w:right="0" w:firstLine="560"/>
        <w:spacing w:before="450" w:after="450" w:line="312" w:lineRule="auto"/>
      </w:pPr>
      <w:r>
        <w:rPr>
          <w:rFonts w:ascii="宋体" w:hAnsi="宋体" w:eastAsia="宋体" w:cs="宋体"/>
          <w:color w:val="000"/>
          <w:sz w:val="28"/>
          <w:szCs w:val="28"/>
        </w:rPr>
        <w:t xml:space="preserve">　　四是实行惠农资金“一卡通”市能发放，确保了党的惠农政策不折不扣的落实。</w:t>
      </w:r>
    </w:p>
    <w:p>
      <w:pPr>
        <w:ind w:left="0" w:right="0" w:firstLine="560"/>
        <w:spacing w:before="450" w:after="450" w:line="312" w:lineRule="auto"/>
      </w:pPr>
      <w:r>
        <w:rPr>
          <w:rFonts w:ascii="宋体" w:hAnsi="宋体" w:eastAsia="宋体" w:cs="宋体"/>
          <w:color w:val="000"/>
          <w:sz w:val="28"/>
          <w:szCs w:val="28"/>
        </w:rPr>
        <w:t xml:space="preserve">　　五是积极参与《政风行风热线》活动，对热线活动中提出有关财政政策问题，积极主动进行细致的解答。</w:t>
      </w:r>
    </w:p>
    <w:p>
      <w:pPr>
        <w:ind w:left="0" w:right="0" w:firstLine="560"/>
        <w:spacing w:before="450" w:after="450" w:line="312" w:lineRule="auto"/>
      </w:pPr>
      <w:r>
        <w:rPr>
          <w:rFonts w:ascii="宋体" w:hAnsi="宋体" w:eastAsia="宋体" w:cs="宋体"/>
          <w:color w:val="000"/>
          <w:sz w:val="28"/>
          <w:szCs w:val="28"/>
        </w:rPr>
        <w:t xml:space="preserve">&gt;　　四、强化宣传措施，扎实开展思想作风整训活动</w:t>
      </w:r>
    </w:p>
    <w:p>
      <w:pPr>
        <w:ind w:left="0" w:right="0" w:firstLine="560"/>
        <w:spacing w:before="450" w:after="450" w:line="312" w:lineRule="auto"/>
      </w:pPr>
      <w:r>
        <w:rPr>
          <w:rFonts w:ascii="宋体" w:hAnsi="宋体" w:eastAsia="宋体" w:cs="宋体"/>
          <w:color w:val="000"/>
          <w:sz w:val="28"/>
          <w:szCs w:val="28"/>
        </w:rPr>
        <w:t xml:space="preserve">　　结合思想作风整训活动，通过强化宣传，提高了财政干部职工廉政自律的主动性和做好本职工作的积极性：</w:t>
      </w:r>
    </w:p>
    <w:p>
      <w:pPr>
        <w:ind w:left="0" w:right="0" w:firstLine="560"/>
        <w:spacing w:before="450" w:after="450" w:line="312" w:lineRule="auto"/>
      </w:pPr>
      <w:r>
        <w:rPr>
          <w:rFonts w:ascii="宋体" w:hAnsi="宋体" w:eastAsia="宋体" w:cs="宋体"/>
          <w:color w:val="000"/>
          <w:sz w:val="28"/>
          <w:szCs w:val="28"/>
        </w:rPr>
        <w:t xml:space="preserve">　　(一)扎实开展思想作风整训活动。从今年3月底开始，监察室积极协助市财政局机关和局属二级单位开展了为期2个月的思想作风整训活动。围绕“整顿作风促转变，优化环境促发展”这一主题，结合财政实际，坚持以正面教育为主、自我约束为主，建章立制、规范管理为主，实事求是、解决突出问题为主的原则，组织开展党性定期分析活动，5月7日组织全体机关股室、二级单位财政干部对照《党章》和《廉政准则》，全面查找了近年来在思想、工作和作风等方面存在的突出问题，认真剖析了思想根源，并撰写党性分析材料，明确了个人整改方向，局领导班子成员结合自己分管的工作进行了批评与自我批评，对局领导班子集体进行了总体评价，对个人在思想作风、工作作风、党风廉政建设等方面存在的问题进行了深刻剖析，分析了产生问题的原因，提出了改进措施;4月 13日至5月28日，监察室与相关股室一起，对财政系统干部职工工作纪律进行了多次突击检查，有效遏制了工作时间上网聊天、炒股，外出打牌、美容等行为;6月2日-3日，举办了一期机关股室、二级单位和乡镇财经所负责人培训班，邀请市纪委领导和党校讲师作思想作风专题辅导报告，解读加强惩治和预防腐败体系建设的有关文件精神和财政法律法规，提高了财政干部廉洁从政和预防腐败的自觉性。</w:t>
      </w:r>
    </w:p>
    <w:p>
      <w:pPr>
        <w:ind w:left="0" w:right="0" w:firstLine="560"/>
        <w:spacing w:before="450" w:after="450" w:line="312" w:lineRule="auto"/>
      </w:pPr>
      <w:r>
        <w:rPr>
          <w:rFonts w:ascii="宋体" w:hAnsi="宋体" w:eastAsia="宋体" w:cs="宋体"/>
          <w:color w:val="000"/>
          <w:sz w:val="28"/>
          <w:szCs w:val="28"/>
        </w:rPr>
        <w:t xml:space="preserve">　　(二)积极开展了“双联双帮”活动。开展“双联双帮”活动，是统筹城乡经济社会发展和城乡基层党建工作的一项重要举措。今年，财政部门按照市委安排，结对8个联系村，联系两年，同时选派了2名熟悉农村工作的党员干部到乡镇任村第一支部书记，与当地群众同吃同住同劳动，帮助村级组织发展经济。目前，有联系村的单位党组织已经深入到所联系村，通过召开座谈会、入户走访、踏勘田垸等方式，全面了解了所联系村的基本情况;围绕“五个一”的目标，针对联系村的特点，因地制宜地制定了切实可行的工作方案，正在加以落实。七一前夕，监察室与相关股室分别上门看望了联系村的困难党员，及时把党的温暖和组织的关心送到了困难党员手中，干群和党组织的心贴得更紧了，感情更深了。2名到村任第一支部书记的同志也是迅速沉到基层，深入第一线，切实履行职责，与当地干部群众共谋发展。可以说，财政部门开展“双联双帮”活动不走过场，务求实效，受到了当地干部群众的欢迎。</w:t>
      </w:r>
    </w:p>
    <w:p>
      <w:pPr>
        <w:ind w:left="0" w:right="0" w:firstLine="560"/>
        <w:spacing w:before="450" w:after="450" w:line="312" w:lineRule="auto"/>
      </w:pPr>
      <w:r>
        <w:rPr>
          <w:rFonts w:ascii="宋体" w:hAnsi="宋体" w:eastAsia="宋体" w:cs="宋体"/>
          <w:color w:val="000"/>
          <w:sz w:val="28"/>
          <w:szCs w:val="28"/>
        </w:rPr>
        <w:t xml:space="preserve">&gt;　　五、积极开展全市反腐倡廉“十个全履盖”工作，落实制度执行督查整改活动</w:t>
      </w:r>
    </w:p>
    <w:p>
      <w:pPr>
        <w:ind w:left="0" w:right="0" w:firstLine="560"/>
        <w:spacing w:before="450" w:after="450" w:line="312" w:lineRule="auto"/>
      </w:pPr>
      <w:r>
        <w:rPr>
          <w:rFonts w:ascii="宋体" w:hAnsi="宋体" w:eastAsia="宋体" w:cs="宋体"/>
          <w:color w:val="000"/>
          <w:sz w:val="28"/>
          <w:szCs w:val="28"/>
        </w:rPr>
        <w:t xml:space="preserve">　　(一)根据孝纪发[XX]22号文件通知精神，监察室与财政局一起积极开展反腐倡廉“十个全履盖”工作集中推进“百日行动”。随着国家财政规模不断扩大和公共财政体制逐步完善，各级政府投入到经济社会领域中的财政性资金不断增多，进一步加强政府投资项目资金的管理，确保政府投资项目资金使用的规范性、安全性和有效性，必将有效推进我市重大项目建设，促进全市经济更好更快的发展。我们严格按照有关政策法规，要求业务股室做到预算管理原则、专款专用原则、效益原则开展项目资金管理。并按照“十个全履盖”工作考核评估细则，对业务股室监管体系、整改措施、查处案件等方面进行细致的考核打分。做到了有领导小组和工作专班，落实了工作经费保障，建立了工作联系，开辟了工作专栏，统筹兼顾、科学地推进财政系统反腐倡廉各项工作的完成。</w:t>
      </w:r>
    </w:p>
    <w:p>
      <w:pPr>
        <w:ind w:left="0" w:right="0" w:firstLine="560"/>
        <w:spacing w:before="450" w:after="450" w:line="312" w:lineRule="auto"/>
      </w:pPr>
      <w:r>
        <w:rPr>
          <w:rFonts w:ascii="宋体" w:hAnsi="宋体" w:eastAsia="宋体" w:cs="宋体"/>
          <w:color w:val="000"/>
          <w:sz w:val="28"/>
          <w:szCs w:val="28"/>
        </w:rPr>
        <w:t xml:space="preserve">　　(二)积极开展反腐倡廉“制度执行情况督查整改活动”。自市纪委召开动员会议后，财政局积极动员实施，制订方案，成立专班积极开展这项工作。首先进行自查，各业务股室结合财政工作实际进行公务用车、政府采购、集中支付、津贴发放、基本建设资金管理等方面的自查。查出存在政府采购程序较多，周期较长，增加了公务成本，乡镇国库集中支付网速较慢，影响国库集中支付正常进行等问题。结合自查出的问题，督查专班依据自查出存在的问题制定切实可行的整改措施进行整改。通过整改，进一步的提高了财政队伍服务水平、服务质量，改正了政府采购过程存在的问题，改善了乡镇国库集中支付效率，达到群众满意的效果。</w:t>
      </w:r>
    </w:p>
    <w:p>
      <w:pPr>
        <w:ind w:left="0" w:right="0" w:firstLine="560"/>
        <w:spacing w:before="450" w:after="450" w:line="312" w:lineRule="auto"/>
      </w:pPr>
      <w:r>
        <w:rPr>
          <w:rFonts w:ascii="宋体" w:hAnsi="宋体" w:eastAsia="宋体" w:cs="宋体"/>
          <w:color w:val="000"/>
          <w:sz w:val="28"/>
          <w:szCs w:val="28"/>
        </w:rPr>
        <w:t xml:space="preserve">　　此外，我们还建立了腐败风险点的防控体系，对各业务股室、二级单位的权限及其风险进行了深入研究，为有效预防腐败奠定了基础。</w:t>
      </w:r>
    </w:p>
    <w:p>
      <w:pPr>
        <w:ind w:left="0" w:right="0" w:firstLine="560"/>
        <w:spacing w:before="450" w:after="450" w:line="312" w:lineRule="auto"/>
      </w:pPr>
      <w:r>
        <w:rPr>
          <w:rFonts w:ascii="宋体" w:hAnsi="宋体" w:eastAsia="宋体" w:cs="宋体"/>
          <w:color w:val="000"/>
          <w:sz w:val="28"/>
          <w:szCs w:val="28"/>
        </w:rPr>
        <w:t xml:space="preserve">&gt;　　六、以廉政建设为主导，积极开展财政系统民主评议政风行风工作</w:t>
      </w:r>
    </w:p>
    <w:p>
      <w:pPr>
        <w:ind w:left="0" w:right="0" w:firstLine="560"/>
        <w:spacing w:before="450" w:after="450" w:line="312" w:lineRule="auto"/>
      </w:pPr>
      <w:r>
        <w:rPr>
          <w:rFonts w:ascii="宋体" w:hAnsi="宋体" w:eastAsia="宋体" w:cs="宋体"/>
          <w:color w:val="000"/>
          <w:sz w:val="28"/>
          <w:szCs w:val="28"/>
        </w:rPr>
        <w:t xml:space="preserve">　　根据《XX年度全省财政系统民主评议政风行风工作指导意见》，结合xx实际，精心组织，迅速行动。先后于9月18日和27日召开专题会议，于9月28日召开了动员大会。在成立领导小组、制定下发工作方案后，财政局行评办结合xx市“三评三问”工作，全力开展自评自究工作。在组织各单位进行自查的同时，局行评办还组织专班，通过走出去、请进来的方式，广泛征求社情民意，共征集各类意见和建议10条。根据内外搜集中的意见和建议，监察室与财政局行评办按对口原则，分解到相关的9个业务股室和二级单位，要求他们提出有针对性的整改意见。</w:t>
      </w:r>
    </w:p>
    <w:p>
      <w:pPr>
        <w:ind w:left="0" w:right="0" w:firstLine="560"/>
        <w:spacing w:before="450" w:after="450" w:line="312" w:lineRule="auto"/>
      </w:pPr>
      <w:r>
        <w:rPr>
          <w:rFonts w:ascii="宋体" w:hAnsi="宋体" w:eastAsia="宋体" w:cs="宋体"/>
          <w:color w:val="000"/>
          <w:sz w:val="28"/>
          <w:szCs w:val="28"/>
        </w:rPr>
        <w:t xml:space="preserve">　　此外，我们通过走出去，请进来等方式，广泛征求社情民意，共征求各类意见和建议88条，下发了整改方案。目前已对其中86条进行了整改，另外二条也正在整改之中。</w:t>
      </w:r>
    </w:p>
    <w:p>
      <w:pPr>
        <w:ind w:left="0" w:right="0" w:firstLine="560"/>
        <w:spacing w:before="450" w:after="450" w:line="312" w:lineRule="auto"/>
      </w:pPr>
      <w:r>
        <w:rPr>
          <w:rFonts w:ascii="宋体" w:hAnsi="宋体" w:eastAsia="宋体" w:cs="宋体"/>
          <w:color w:val="000"/>
          <w:sz w:val="28"/>
          <w:szCs w:val="28"/>
        </w:rPr>
        <w:t xml:space="preserve">　　一年来，我们虽然在加强党风廉政建设、推动财政管理与改革做出了一点成绩，但是离上级领导的要求还有一定距离，XX年我们将在市委、市政府领导下，在各有关部门的配合下，开拓进取，积极工作，强化财政监管，从源头上治理腐败，促进机关廉政建设。充分认识财政在从源头预防和防治腐败工作中的任务和责任，努力改进作风，增强服务意识，圆满完成各项财政工作任务，为我市廉政建设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党风廉政建设工作总结篇2</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宋体" w:hAnsi="宋体" w:eastAsia="宋体" w:cs="宋体"/>
          <w:color w:val="000"/>
          <w:sz w:val="28"/>
          <w:szCs w:val="28"/>
        </w:rPr>
        <w:t xml:space="preserve">　　四是树立“团队精神”、“和谐工作”的理念，按照“思想先导、观念先转、知识先学、工作先干、思路先谋、作风先改”的要求，大力培养办公室团结进取的机关作风、清正廉洁的生活作风和严谨规范的工作作风，使办公室干部真正做到谋事不谋利，奉献不索取。五是建立健全激励机制，使办公室的同志能够自加压力，快速成长，做到平时互相学习关心、关键时刻互相补位，在合作中出效率，在团结中求发展，营造了良好的工作环境，促进了内部和谐发展，办公室整体工作水平得到极大地提升。</w:t>
      </w:r>
    </w:p>
    <w:p>
      <w:pPr>
        <w:ind w:left="0" w:right="0" w:firstLine="560"/>
        <w:spacing w:before="450" w:after="450" w:line="312" w:lineRule="auto"/>
      </w:pPr>
      <w:r>
        <w:rPr>
          <w:rFonts w:ascii="宋体" w:hAnsi="宋体" w:eastAsia="宋体" w:cs="宋体"/>
          <w:color w:val="000"/>
          <w:sz w:val="28"/>
          <w:szCs w:val="28"/>
        </w:rPr>
        <w:t xml:space="preserve">&gt;　　三、突出重点，落实措施，促进各项工作有序开展</w:t>
      </w:r>
    </w:p>
    <w:p>
      <w:pPr>
        <w:ind w:left="0" w:right="0" w:firstLine="560"/>
        <w:spacing w:before="450" w:after="450" w:line="312" w:lineRule="auto"/>
      </w:pPr>
      <w:r>
        <w:rPr>
          <w:rFonts w:ascii="宋体" w:hAnsi="宋体" w:eastAsia="宋体" w:cs="宋体"/>
          <w:color w:val="000"/>
          <w:sz w:val="28"/>
          <w:szCs w:val="28"/>
        </w:rPr>
        <w:t xml:space="preserve">　　党风廉政建设作为机关建设的中心基础工作，重点在于抓好落实。我办坚持抓关键，定措施，确保各项工作取得实效。</w:t>
      </w:r>
    </w:p>
    <w:p>
      <w:pPr>
        <w:ind w:left="0" w:right="0" w:firstLine="560"/>
        <w:spacing w:before="450" w:after="450" w:line="312" w:lineRule="auto"/>
      </w:pPr>
      <w:r>
        <w:rPr>
          <w:rFonts w:ascii="宋体" w:hAnsi="宋体" w:eastAsia="宋体" w:cs="宋体"/>
          <w:color w:val="000"/>
          <w:sz w:val="28"/>
          <w:szCs w:val="28"/>
        </w:rPr>
        <w:t xml:space="preserve">　　(一)把制度建设作为突破口，推进制度的改革与创新，建立起结构合理、配置科学、程序严密、制约有效的工作运行机制，推进了办公室决策的科学化、民主化、制度化。针对制度上存在的薄弱环节，在科学、全面总结近年来机关工作成果，学习借鉴省政府办公厅和兄弟市州先进经验的基础上，进一步修订、规范和完善了13类75项制度，精心编纂了《机关工作手册》，使各项制度互相衔接配套，充分发挥整体作用，形成了用制度管人、按制度办事的良好格局。</w:t>
      </w:r>
    </w:p>
    <w:p>
      <w:pPr>
        <w:ind w:left="0" w:right="0" w:firstLine="560"/>
        <w:spacing w:before="450" w:after="450" w:line="312" w:lineRule="auto"/>
      </w:pPr>
      <w:r>
        <w:rPr>
          <w:rFonts w:ascii="宋体" w:hAnsi="宋体" w:eastAsia="宋体" w:cs="宋体"/>
          <w:color w:val="000"/>
          <w:sz w:val="28"/>
          <w:szCs w:val="28"/>
        </w:rPr>
        <w:t xml:space="preserve">　　(二)坚决反对和制止各种奢侈浪费行为，狠刹乱用公款吃喝的歪风。以方便职工生活和节约接待经费为宗旨，办好职工食堂，将食堂经营完全置于干部职工的监督之下，尽可能将公务接待安排在职工食堂，既赢得了干部职工的赞誉，又节约了接待经费。对现有大宗办公用品及办公用车的配备，完全按照上级规定标准执行，并严格采购制度，实行制度化管理和阳光操作。</w:t>
      </w:r>
    </w:p>
    <w:p>
      <w:pPr>
        <w:ind w:left="0" w:right="0" w:firstLine="560"/>
        <w:spacing w:before="450" w:after="450" w:line="312" w:lineRule="auto"/>
      </w:pPr>
      <w:r>
        <w:rPr>
          <w:rFonts w:ascii="宋体" w:hAnsi="宋体" w:eastAsia="宋体" w:cs="宋体"/>
          <w:color w:val="000"/>
          <w:sz w:val="28"/>
          <w:szCs w:val="28"/>
        </w:rPr>
        <w:t xml:space="preserve">　　(三)深化行政审批制度改革。开通电子政务外网和改版后的政府门户网站的连接，通过网上虚拟大厅，将州级44个部门512项行政审批事项指南网上公开，初步建成了集网上咨询、申请、审批、投诉、监督、语音信息通知等业务功能于一体的行政审批系统。以“政务公开，依法行政，办事高效，文明服务，廉政建设”为要求，坚持“依法公开、真实公正、注重实效、有利监督”的基本原则，认真做好政务“八公开”工作，即部门依法履行的职能、职责权限公开，单位领导的姓名、职务、分工公开，单位内设机构职责、负责人公开，对社会服务的项目和承诺公开，办事依据公开，办事结果公开，财务公开，人事公开。</w:t>
      </w:r>
    </w:p>
    <w:p>
      <w:pPr>
        <w:ind w:left="0" w:right="0" w:firstLine="560"/>
        <w:spacing w:before="450" w:after="450" w:line="312" w:lineRule="auto"/>
      </w:pPr>
      <w:r>
        <w:rPr>
          <w:rFonts w:ascii="宋体" w:hAnsi="宋体" w:eastAsia="宋体" w:cs="宋体"/>
          <w:color w:val="000"/>
          <w:sz w:val="28"/>
          <w:szCs w:val="28"/>
        </w:rPr>
        <w:t xml:space="preserve">　　(四)对领导干部用车、住房等群众关心的敏感问题，都严格执行有关制度，严禁因私用车和非公报销，认真开展了清理住房工作，无弄虚作假、顶风违纪现象发生。</w:t>
      </w:r>
    </w:p>
    <w:p>
      <w:pPr>
        <w:ind w:left="0" w:right="0" w:firstLine="560"/>
        <w:spacing w:before="450" w:after="450" w:line="312" w:lineRule="auto"/>
      </w:pPr>
      <w:r>
        <w:rPr>
          <w:rFonts w:ascii="宋体" w:hAnsi="宋体" w:eastAsia="宋体" w:cs="宋体"/>
          <w:color w:val="000"/>
          <w:sz w:val="28"/>
          <w:szCs w:val="28"/>
        </w:rPr>
        <w:t xml:space="preserve">　　(五)在认真搞好《中央纪委关于严格禁止利用职务上的便利谋取不正当利益的若干规定》的宣传动员、学习教育、调查摸底的基础上，组织广大党员干部，从八个方面严肃认真地进行了自查自纠，一查以交易形式收受请托人财物的问题，二查收受请托人干股的问题，三查由请托人出资合办公司或“合作”的问题，四查以委托人请托人投资或委托理财名义谋利的问题，五查通过赌博收受请托人财物的问题，六查要求或接收请托人给特定关系人薪酬的问题，七查授意请托人将有关财物给特定关系人的问题，八查约定并在离职后收受请托人财物的问题。通过自查、走访干部群众、明查暗访等形式。没有利用职务上的便利谋取不正当利益问题。</w:t>
      </w:r>
    </w:p>
    <w:p>
      <w:pPr>
        <w:ind w:left="0" w:right="0" w:firstLine="560"/>
        <w:spacing w:before="450" w:after="450" w:line="312" w:lineRule="auto"/>
      </w:pPr>
      <w:r>
        <w:rPr>
          <w:rFonts w:ascii="宋体" w:hAnsi="宋体" w:eastAsia="宋体" w:cs="宋体"/>
          <w:color w:val="000"/>
          <w:sz w:val="28"/>
          <w:szCs w:val="28"/>
        </w:rPr>
        <w:t xml:space="preserve">　　(六)扎实有效开展作风建设活动。</w:t>
      </w:r>
    </w:p>
    <w:p>
      <w:pPr>
        <w:ind w:left="0" w:right="0" w:firstLine="560"/>
        <w:spacing w:before="450" w:after="450" w:line="312" w:lineRule="auto"/>
      </w:pPr>
      <w:r>
        <w:rPr>
          <w:rFonts w:ascii="宋体" w:hAnsi="宋体" w:eastAsia="宋体" w:cs="宋体"/>
          <w:color w:val="000"/>
          <w:sz w:val="28"/>
          <w:szCs w:val="28"/>
        </w:rPr>
        <w:t xml:space="preserve">　　根据_委的统一安排部署，按照“为民、务实、开拓、清廉”的要求，开展了领导干部作风整顿建设活动。围绕学习、工作、开拓、自身建设上存在的问题和不足，以推动工作、提高服务水平作为检验作风整顿建设成效的出发点和落脚点，在抓整改提高与促进工作的结合上狠下功夫。着力解决思想认识问题，增强了发展动力;着力解决观念问题，增强了创新能力;着力解决精神状态和工作作风问题，提高了工作实效和服务水平。以开展扶贫开发和综合防治大骨节病“千万行动”为抓手，以“扶贫帮困年”活动为载体，强化宗旨意识，密切贴近基层、贴近群众、贴近实际，高度关注民生问题，增进同人民群众的感情，以作风建设的实际成效推进重大决策部署的落实，切实增强了“富民惠民、改善民生”作风建设活动的实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　　(二)廉洁从政，抓班子带队伍当表率。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　　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　　(三)强化监管，选好用好干部。</w:t>
      </w:r>
    </w:p>
    <w:p>
      <w:pPr>
        <w:ind w:left="0" w:right="0" w:firstLine="560"/>
        <w:spacing w:before="450" w:after="450" w:line="312" w:lineRule="auto"/>
      </w:pPr>
      <w:r>
        <w:rPr>
          <w:rFonts w:ascii="宋体" w:hAnsi="宋体" w:eastAsia="宋体" w:cs="宋体"/>
          <w:color w:val="000"/>
          <w:sz w:val="28"/>
          <w:szCs w:val="28"/>
        </w:rPr>
        <w:t xml:space="preserve">　　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　　(四)加强作风建设，认真落实中央《八项规定》。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　　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　　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　　(五)搞好推权入笼，从源头上防治腐败。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　　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　　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　　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　　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　　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&gt;　　二、局纪委监督责任落实情况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　　(二)坚持制度约束与教育疏导并重，不断加强反腐倡廉教育。我局建立了较为完备的党委中心组学习制度和党员干部学习制度，局党委始终把党风廉政教育纳入重要议事日程。今年，我局组织干部职工先后学习了党的十八大和十八届四中、五中全会精神以及习近平总书记系列讲话精神，结合“两学一做”学习教育认真学习了《中国共产党廉洁自律准则》、《中国共产党纪律处分条例》、《违反土地管理规定行为处分办法》等与国土工作密切相关的廉政建设法规政策。局主要领导在各类会议上都对党风廉政建设进行强调，做到逢会必讲，经常敲警钟、勤提醒，提高免疫力。上半年利用机关理论学习的时间，开展了反腐倡廉教育，组织观看《国土惩腐》警示系列教育片，局主要领导上了廉政党课，利用国自然资源系统发生的典型腐败案例对党员干部进行警示教育，使干部职工从身边人、身边事中吸取教训。我们去年制作的廉政文化墙，从机关的一楼到六楼，悬挂了廉政格言、警句，一直使广大干部职工每天上班第一时间就能看到反腐倡廉的格言警句，时时处在警示教育之中，做到警钟常鸣。</w:t>
      </w:r>
    </w:p>
    <w:p>
      <w:pPr>
        <w:ind w:left="0" w:right="0" w:firstLine="560"/>
        <w:spacing w:before="450" w:after="450" w:line="312" w:lineRule="auto"/>
      </w:pPr>
      <w:r>
        <w:rPr>
          <w:rFonts w:ascii="宋体" w:hAnsi="宋体" w:eastAsia="宋体" w:cs="宋体"/>
          <w:color w:val="000"/>
          <w:sz w:val="28"/>
          <w:szCs w:val="28"/>
        </w:rPr>
        <w:t xml:space="preserve">　　(三)配合党委监督检查责任落实情况。主是在硬化措施，强化考核方面下功夫。我们坚持把党风廉政建设和反腐败工作考核纳入全年工作目标考核范围，一起部署，一起实施，一起考核。工作中局党委不断加强监督，强化责任追究，不断加强对权力运行的制约和监督，层层传导压力，把责任分解到位、落实到人，促进主体责任具体化、规范化，推动各责任主体主动作为，切实维护了党风廉政建设责任制的严肃性与权威性。同时不断加强机关作风建设，制定了《中共xx市国自然资源局党委关于深化国自然资源系统机关作风突出问题专项整治实施方案》，年初以来，局纪委按照局党委的部署和要求，先后3次检查了全系统机关作风，对查出的违纪问题，进行了处理。通过检查处理，全系统机关作风明显改进，全系统党员干部精神面貌明显提升、服务效能明显增强。</w:t>
      </w:r>
    </w:p>
    <w:p>
      <w:pPr>
        <w:ind w:left="0" w:right="0" w:firstLine="560"/>
        <w:spacing w:before="450" w:after="450" w:line="312" w:lineRule="auto"/>
      </w:pPr>
      <w:r>
        <w:rPr>
          <w:rFonts w:ascii="宋体" w:hAnsi="宋体" w:eastAsia="宋体" w:cs="宋体"/>
          <w:color w:val="000"/>
          <w:sz w:val="28"/>
          <w:szCs w:val="28"/>
        </w:rPr>
        <w:t xml:space="preserve">　　上半年，我局在党风廉政建设工作方面做了大量的工作，取得一定的成效，但不同程度还存在一定的不足，一是党风廉政教育工作抓得不深，方法单一。个别干部职工对进一步加强和搞好党风廉政建设工作认识还不足，思想上对做好党风廉政建设工作必要性、重要性和紧迫性的认识还有差距。二是制度落实不够好，量化还不够到位，对制度追究还缺乏力度，防范工作还有待于进一步提高。下半年，我局将针对存在的问题，以更完善的制度、更扎实的工作和更有效的举措，认真抓好“两个责任”落实，巩固运用好党的群众路线教育实践活动成果，继续贯彻落实中央“八项规定”，全面推进党风廉政建设，不断加强干部职工依法行政的能力，提高全局干部职工的整体素质和廉洁自律意识，确保广大党员干部职工不出现违纪违法行为，继续认真抓好党风廉政建设责任制的落实，把反腐倡廉制度化、责任化，实实在在地贯穿于国自然资源工作的始终，为我市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党风廉政建设工作总结篇4</w:t>
      </w:r>
    </w:p>
    <w:p>
      <w:pPr>
        <w:ind w:left="0" w:right="0" w:firstLine="560"/>
        <w:spacing w:before="450" w:after="450" w:line="312" w:lineRule="auto"/>
      </w:pPr>
      <w:r>
        <w:rPr>
          <w:rFonts w:ascii="宋体" w:hAnsi="宋体" w:eastAsia="宋体" w:cs="宋体"/>
          <w:color w:val="000"/>
          <w:sz w:val="28"/>
          <w:szCs w:val="28"/>
        </w:rPr>
        <w:t xml:space="preserve">　　20XX年在县纪委的关心和指导下，我镇紧紧围绕县纪委十三届四次全会的工作部署，突出重点，惩防并举，紧密与我镇开展的党的群众路线教育活动相结合，认真贯彻党的_大精神，认真落实科学发展观，紧紧围绕全镇中心工作大胆履行职责，从全镇工作大局出发，进一步完善各类制度，认真落实党风廉政建设责任制，深化党风廉政建设工作，加大对党员干部的宣传教育力度，维护了全镇的政治稳定，为全镇各项工作又好又快发展奠定了基础，较好的体现了我镇良好的工作作风和扎实的工作效率，现将我镇20XX年以来党风廉政工作汇报如下：</w:t>
      </w:r>
    </w:p>
    <w:p>
      <w:pPr>
        <w:ind w:left="0" w:right="0" w:firstLine="560"/>
        <w:spacing w:before="450" w:after="450" w:line="312" w:lineRule="auto"/>
      </w:pPr>
      <w:r>
        <w:rPr>
          <w:rFonts w:ascii="宋体" w:hAnsi="宋体" w:eastAsia="宋体" w:cs="宋体"/>
          <w:color w:val="000"/>
          <w:sz w:val="28"/>
          <w:szCs w:val="28"/>
        </w:rPr>
        <w:t xml:space="preserve">&gt;　　一、切实落实党风廉政责任制，确保政令畅通。</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部门各负其责，群众积极参与的领导体制和工作机制。制定了精河镇20_年党风廉政和反腐败工作安排意见，进一步明确了责任主体和责任人。在此基础上，与镇党政领导签订了廉洁自律承诺书和党风廉政建设责任承诺书并在镇党务公开栏进行公示;与机关、社区中层干部签订了廉洁自律承诺书和家庭配偶廉政承诺书，使党风廉政建设责任延伸到岗、到人。围绕和谐精河建设的要求着力解决人民群众最直接、最关心、最现实的利益问题，进一步强化对各项惠民资金的监督检查，确保各项补贴及时、足额得到兑付。进一步深入对镇重点工作、常规工作督促、督察，有效提高了工作效率和质量，截至目前共有效督察8次，效能通报8期。</w:t>
      </w:r>
    </w:p>
    <w:p>
      <w:pPr>
        <w:ind w:left="0" w:right="0" w:firstLine="560"/>
        <w:spacing w:before="450" w:after="450" w:line="312" w:lineRule="auto"/>
      </w:pPr>
      <w:r>
        <w:rPr>
          <w:rFonts w:ascii="宋体" w:hAnsi="宋体" w:eastAsia="宋体" w:cs="宋体"/>
          <w:color w:val="000"/>
          <w:sz w:val="28"/>
          <w:szCs w:val="28"/>
        </w:rPr>
        <w:t xml:space="preserve">&gt;　　二、强化宣传教育力度，提高领导干部勤俭、廉洁从政意识。</w:t>
      </w:r>
    </w:p>
    <w:p>
      <w:pPr>
        <w:ind w:left="0" w:right="0" w:firstLine="560"/>
        <w:spacing w:before="450" w:after="450" w:line="312" w:lineRule="auto"/>
      </w:pPr>
      <w:r>
        <w:rPr>
          <w:rFonts w:ascii="宋体" w:hAnsi="宋体" w:eastAsia="宋体" w:cs="宋体"/>
          <w:color w:val="000"/>
          <w:sz w:val="28"/>
          <w:szCs w:val="28"/>
        </w:rPr>
        <w:t xml:space="preserve">　　一是根据县纪委下发的关于《认真贯彻落实中央纪委严禁元旦春节期间公款购买赠送烟花爆竹等年货节礼纪律要求的通知》(精纪办发电〔20_〕32号)的文件精神，我镇在20_年12月18日-20_年2月15日期间做好宣传、学习教育工作，结合精河镇开展党的群众路线学习教育实践活动，认真学习了党的_大报告、中央八项规定、自治区十条规定、《廉政准则》等内容，学习中明确学习时间和领学人，通过学习大家深刻的感受到廉洁自律工作是从生活的细节做起、从点滴做起，从自我做起，人人抵制四风问题才能营造风清气正的工作环境和生活环境。同时我镇在镇公示栏内及时张贴了此次的通知文件，充分发挥自我监督和社会监督的作用。根据文件要求我镇纪委分了三个阶段对《通知》进行了总结和上报。</w:t>
      </w:r>
    </w:p>
    <w:p>
      <w:pPr>
        <w:ind w:left="0" w:right="0" w:firstLine="560"/>
        <w:spacing w:before="450" w:after="450" w:line="312" w:lineRule="auto"/>
      </w:pPr>
      <w:r>
        <w:rPr>
          <w:rFonts w:ascii="宋体" w:hAnsi="宋体" w:eastAsia="宋体" w:cs="宋体"/>
          <w:color w:val="000"/>
          <w:sz w:val="28"/>
          <w:szCs w:val="28"/>
        </w:rPr>
        <w:t xml:space="preserve">　　二是认真做好重要节点反腐倡廉教育工作。年初我镇制定了《精河镇20_年春节期间反腐倡廉教育工作方案》(精镇党发〔20_〕6号)，5月27日精河镇组织科级领导干部和中层干部一共30人，参加了博州廉政教育基地。在今年重要节点中，我镇纪委组织党员干部职工重温了_大以来中央出台的一系列改进作风规定文件的专题学习，通过学习对全镇的党员领导干部进行了较好的反腐倡廉教育，在今年的重要节点中我镇纪委对各社区的廉政教育学习情况进行督察5次。除此以外镇机关、各社区组织党员干部认真开展认清四风危害，弘扬新风正气，廉洁过新年专题学习讨论，撰写心得体会120余篇，自觉加强了世界观、人生观、价值观改造，树立正确的权力观、地位观、利益观，做到遵纪守法，严格自律。</w:t>
      </w:r>
    </w:p>
    <w:p>
      <w:pPr>
        <w:ind w:left="0" w:right="0" w:firstLine="560"/>
        <w:spacing w:before="450" w:after="450" w:line="312" w:lineRule="auto"/>
      </w:pPr>
      <w:r>
        <w:rPr>
          <w:rFonts w:ascii="宋体" w:hAnsi="宋体" w:eastAsia="宋体" w:cs="宋体"/>
          <w:color w:val="000"/>
          <w:sz w:val="28"/>
          <w:szCs w:val="28"/>
        </w:rPr>
        <w:t xml:space="preserve">　　三是20_年4月24日接到县纪委下发的转发自治区纪委《关于运用远程教育系统集中轮训基层纪检监察干部的通知》的通知后，我镇纪委迅速按照通知的要求按时上报培训地点和人员名单，并对参加培训学习的纪检干事做到提前告知培训要求，使每名纪检干事带着一份任务和一份学习的心态参加这次的集中轮训，培训后进行讨论、积极上报了活动的学习总结，调研论文，远程教育集中轮训基层纪检监察干部统计表和心得体会10篇。</w:t>
      </w:r>
    </w:p>
    <w:p>
      <w:pPr>
        <w:ind w:left="0" w:right="0" w:firstLine="560"/>
        <w:spacing w:before="450" w:after="450" w:line="312" w:lineRule="auto"/>
      </w:pPr>
      <w:r>
        <w:rPr>
          <w:rFonts w:ascii="宋体" w:hAnsi="宋体" w:eastAsia="宋体" w:cs="宋体"/>
          <w:color w:val="000"/>
          <w:sz w:val="28"/>
          <w:szCs w:val="28"/>
        </w:rPr>
        <w:t xml:space="preserve">&gt;　　三、提升效能、转变作风，推动党风廉政建设工作见实效。</w:t>
      </w:r>
    </w:p>
    <w:p>
      <w:pPr>
        <w:ind w:left="0" w:right="0" w:firstLine="560"/>
        <w:spacing w:before="450" w:after="450" w:line="312" w:lineRule="auto"/>
      </w:pPr>
      <w:r>
        <w:rPr>
          <w:rFonts w:ascii="宋体" w:hAnsi="宋体" w:eastAsia="宋体" w:cs="宋体"/>
          <w:color w:val="000"/>
          <w:sz w:val="28"/>
          <w:szCs w:val="28"/>
        </w:rPr>
        <w:t xml:space="preserve">　　一是明确绩效考核管理制度，提升效能转变作风。我镇在20_年5月8日在全镇下发了关于学习贯彻《精河镇机关、社区工作人员作风问题处理规定(试行)》的通知(精镇党发〔20_〕39号)，以整风精神为抓手，建立长效机制，切实改进机关、社区工作作风，解决突出问题，努力打造以绩效考核为核心导向的人才管理机制，实施规范化管理，做到明确考核对象、明确考核方式、明确考核内容、明确奖惩办法、明确效能督办机构。3月18日我镇对20_年度绩效奖金进行了兑现，其中公益性岗位、大学生村官、挂职干部135人兑现绩效奖金81400元、在职干部职工86人兑现绩效奖金96200元。在20_年3月10日_县统战民宗系统干部业务知识学习竞赛活动动员会暨首期培训班中，我镇3名工作人员会议期间打瞌睡，被县督查室在全县范围进行了通报，此事对我镇在全县范围造成了不良影响。对违反会风会纪的3名同志我镇责成其本人写出深刻的书面检查，并按照《精河镇绩效考核办法》有关规定扣除20_年度绩效考核奖金300元。</w:t>
      </w:r>
    </w:p>
    <w:p>
      <w:pPr>
        <w:ind w:left="0" w:right="0" w:firstLine="560"/>
        <w:spacing w:before="450" w:after="450" w:line="312" w:lineRule="auto"/>
      </w:pPr>
      <w:r>
        <w:rPr>
          <w:rFonts w:ascii="宋体" w:hAnsi="宋体" w:eastAsia="宋体" w:cs="宋体"/>
          <w:color w:val="000"/>
          <w:sz w:val="28"/>
          <w:szCs w:val="28"/>
        </w:rPr>
        <w:t xml:space="preserve">　　二是强化三务公开，实行民主管理。以党务公开带动政务、居务公开。严格按照三重一大和四个不直接分管工作要求，加强对干部的管理、各项惠民政策落实情况进行适时监督监察，特别是社区及镇两级财务收支情况做到月月公开，严格落实社区零接待规定。涉及群众关注的低保户审批、医疗救助、社保补贴等惠民政策落实均采取从申请到审批的三榜公示制。今年以来我镇计划生育工作兑现了20_年度各项奖励金：国家少生快富5户:15000元、特别扶助对象7人：11340元、自治区少生快富2户：4500元、城镇领证家庭奖励15人：45000元、奖励扶助对象1人：960元;截至目前精河镇民政工作通过审批新增低保户29户，55人;发放春节一次性生活补贴582户、719人、143050元;发放低保金850户、1907人、4773612元;医疗救助118人：226043.5元;发放取暖补贴(煤、取暖费)：140800元;劳动保障事务所审核通过社保补贴248人小额担保贷款46笔、城镇居民养老保险征缴548人。</w:t>
      </w:r>
    </w:p>
    <w:p>
      <w:pPr>
        <w:ind w:left="0" w:right="0" w:firstLine="560"/>
        <w:spacing w:before="450" w:after="450" w:line="312" w:lineRule="auto"/>
      </w:pPr>
      <w:r>
        <w:rPr>
          <w:rFonts w:ascii="宋体" w:hAnsi="宋体" w:eastAsia="宋体" w:cs="宋体"/>
          <w:color w:val="000"/>
          <w:sz w:val="28"/>
          <w:szCs w:val="28"/>
        </w:rPr>
        <w:t xml:space="preserve">　　三是加强对公益事业爱心捐献资金的监督。2月12日，_县后天乐队慈善演出募集资金捐助仪式在精河镇人民政府举行，在此次捐助活动中把通过慈善演出募集到的34780元善款全部捐助给了70名困难群众，爱心善款捐助活动由_县公证处2名公证员和精河镇纪委2人全程监督。</w:t>
      </w:r>
    </w:p>
    <w:p>
      <w:pPr>
        <w:ind w:left="0" w:right="0" w:firstLine="560"/>
        <w:spacing w:before="450" w:after="450" w:line="312" w:lineRule="auto"/>
      </w:pPr>
      <w:r>
        <w:rPr>
          <w:rFonts w:ascii="宋体" w:hAnsi="宋体" w:eastAsia="宋体" w:cs="宋体"/>
          <w:color w:val="000"/>
          <w:sz w:val="28"/>
          <w:szCs w:val="28"/>
        </w:rPr>
        <w:t xml:space="preserve">　　四是认真开展机关事业单位在职工作人员泡病号取全薪专项治理工作。今年我镇根据县纪委4次下发的泡病号取全薪回头看等专项治理的通知，我镇均根据实际情况上报，截止目前4人已经返岗上班。</w:t>
      </w:r>
    </w:p>
    <w:p>
      <w:pPr>
        <w:ind w:left="0" w:right="0" w:firstLine="560"/>
        <w:spacing w:before="450" w:after="450" w:line="312" w:lineRule="auto"/>
      </w:pPr>
      <w:r>
        <w:rPr>
          <w:rFonts w:ascii="宋体" w:hAnsi="宋体" w:eastAsia="宋体" w:cs="宋体"/>
          <w:color w:val="000"/>
          <w:sz w:val="28"/>
          <w:szCs w:val="28"/>
        </w:rPr>
        <w:t xml:space="preserve">　　五是做好精河镇专项治理规范清理政策性住房工作。根据文件要求我镇党政办、纪检办于20_年2月17日至3月17日对我镇144人(含退休人员)的房屋情况进行摸排、填写、核查、核对。此次共清理清查享受了政策性住房31人，其中：房改房2人、集资房2人、经济适用房有6人、统建房(一期、二期)有21人，这31人均根据文件要求认真填写了住房情况登记表。</w:t>
      </w:r>
    </w:p>
    <w:p>
      <w:pPr>
        <w:ind w:left="0" w:right="0" w:firstLine="560"/>
        <w:spacing w:before="450" w:after="450" w:line="312" w:lineRule="auto"/>
      </w:pPr>
      <w:r>
        <w:rPr>
          <w:rFonts w:ascii="宋体" w:hAnsi="宋体" w:eastAsia="宋体" w:cs="宋体"/>
          <w:color w:val="000"/>
          <w:sz w:val="28"/>
          <w:szCs w:val="28"/>
        </w:rPr>
        <w:t xml:space="preserve">　　六是精河镇认真落实_县开展违法开垦国有(集体)土地林地草场专项治理工作和关于对领导干部及亲属违规经商办企业问题开展专项清理工作。根据县纪委的文件要求，我镇分别在今年4月和7月对我镇在职在编干部职工和退休人员共计135人进行了清查，其中科级干部16人、一般在职干部84人、退休人员35人，其中党员66人。根据我镇135名干部职工(含退休)上报的党员干部开发经营国有(集体)土地、林地、草场情况说明登记表和报告表情况统计，我镇无开发经营国有(集体)土地、林地、草场的情况;8月14日我镇纪委根据我镇领导班子成员和社区负责人共计19人填写好的领导干部及亲属经商办企业信息报告表进行了认真甄别核实，未发现违规问题，汇总结果为零报。</w:t>
      </w:r>
    </w:p>
    <w:p>
      <w:pPr>
        <w:ind w:left="0" w:right="0" w:firstLine="560"/>
        <w:spacing w:before="450" w:after="450" w:line="312" w:lineRule="auto"/>
      </w:pPr>
      <w:r>
        <w:rPr>
          <w:rFonts w:ascii="宋体" w:hAnsi="宋体" w:eastAsia="宋体" w:cs="宋体"/>
          <w:color w:val="000"/>
          <w:sz w:val="28"/>
          <w:szCs w:val="28"/>
        </w:rPr>
        <w:t xml:space="preserve">　　七是认真开展党员干部及其亲属收红包、购物卡等问题和参赌涉赌问题专项整治工作。精河镇纪委根据县纪委的两个专项治理的文件积极制定了精镇党发〔20_〕69号——精河镇开展党员干部及其亲属收红包、购物卡等问题专项整治工作方案和精镇党发〔20_〕70号精河镇开展党员干部参赌涉赌问题专项整治工作方案，并在9月24日学习了县纪委印发的两个文件内容和召开了精河镇动员部署会议，全镇共有99名在职在编干部职工填写了党员干部及其亲属收红包、购物卡等问题自查自纠报告表，根据汇总情况看我镇党员干部及亲属不存在收红包、购物卡等问题的行为;各社区在每月24日积极向镇纪委上报本社区党员干部参赌涉赌情况报告，截止目前我镇党员干部职工中为发现有参赌涉赌的现象。</w:t>
      </w:r>
    </w:p>
    <w:p>
      <w:pPr>
        <w:ind w:left="0" w:right="0" w:firstLine="560"/>
        <w:spacing w:before="450" w:after="450" w:line="312" w:lineRule="auto"/>
      </w:pPr>
      <w:r>
        <w:rPr>
          <w:rFonts w:ascii="宋体" w:hAnsi="宋体" w:eastAsia="宋体" w:cs="宋体"/>
          <w:color w:val="000"/>
          <w:sz w:val="28"/>
          <w:szCs w:val="28"/>
        </w:rPr>
        <w:t xml:space="preserve">　　八是有序推进_县主办自治州20_年两大一小工程项目工作。根据县绩效办、督查室的工作要求，我镇今年所报的四个项目，均按照上级部门的要求制定项目负责人，每月25日前按时向县效能办上报工程项目进度情况月报表，目前已报了6次。每月25日前向县督查室上报精河镇项目工程督查专报，目前上报五期。目前我镇的四个项目均能有序推进。</w:t>
      </w:r>
    </w:p>
    <w:p>
      <w:pPr>
        <w:ind w:left="0" w:right="0" w:firstLine="560"/>
        <w:spacing w:before="450" w:after="450" w:line="312" w:lineRule="auto"/>
      </w:pPr>
      <w:r>
        <w:rPr>
          <w:rFonts w:ascii="宋体" w:hAnsi="宋体" w:eastAsia="宋体" w:cs="宋体"/>
          <w:color w:val="000"/>
          <w:sz w:val="28"/>
          <w:szCs w:val="28"/>
        </w:rPr>
        <w:t xml:space="preserve">&gt;　　四、以七进活动为抓手，扎实开展第十六个党风廉政教育月活动。</w:t>
      </w:r>
    </w:p>
    <w:p>
      <w:pPr>
        <w:ind w:left="0" w:right="0" w:firstLine="560"/>
        <w:spacing w:before="450" w:after="450" w:line="312" w:lineRule="auto"/>
      </w:pPr>
      <w:r>
        <w:rPr>
          <w:rFonts w:ascii="宋体" w:hAnsi="宋体" w:eastAsia="宋体" w:cs="宋体"/>
          <w:color w:val="000"/>
          <w:sz w:val="28"/>
          <w:szCs w:val="28"/>
        </w:rPr>
        <w:t xml:space="preserve">　　精河镇在第十六个党风廉政教育月中，积极制定八个一活动方案，通过上廉政党课、观警示电教片、征集廉政书画作品、参观博州廉政教育基地、利用精河镇mas系统向辖区党员干部发送廉政短信、廉政知识测试等形式多样的宣传教育活动将廉政文化七进活动不断引向深入。各社区还积极制定了两个廉政月主题活动方案，截止目前各社区先后开展了：弘扬革命传统——文明和谐我参与，好歌红歌大家唱、讲身边的廉政故事、开斋节文艺汇演、廉政剪纸培训、《我为党旗增光添彩》演讲比赛、慰问老党员活动——我是党员我奉献、我是党员我光荣、民情夜话——勤政廉政等活动，通过形式新颖的各种活动，积极在党员干部和居民群众中营造了人人参与的良好氛围，提升了广大党员干部廉洁自律的意识，使大家增强廉洁从政的自觉性。</w:t>
      </w:r>
    </w:p>
    <w:p>
      <w:pPr>
        <w:ind w:left="0" w:right="0" w:firstLine="560"/>
        <w:spacing w:before="450" w:after="450" w:line="312" w:lineRule="auto"/>
      </w:pPr>
      <w:r>
        <w:rPr>
          <w:rFonts w:ascii="宋体" w:hAnsi="宋体" w:eastAsia="宋体" w:cs="宋体"/>
          <w:color w:val="000"/>
          <w:sz w:val="28"/>
          <w:szCs w:val="28"/>
        </w:rPr>
        <w:t xml:space="preserve">&gt;　　五、加强政风行风监督，维护人民群众利益。</w:t>
      </w:r>
    </w:p>
    <w:p>
      <w:pPr>
        <w:ind w:left="0" w:right="0" w:firstLine="560"/>
        <w:spacing w:before="450" w:after="450" w:line="312" w:lineRule="auto"/>
      </w:pPr>
      <w:r>
        <w:rPr>
          <w:rFonts w:ascii="宋体" w:hAnsi="宋体" w:eastAsia="宋体" w:cs="宋体"/>
          <w:color w:val="000"/>
          <w:sz w:val="28"/>
          <w:szCs w:val="28"/>
        </w:rPr>
        <w:t xml:space="preserve">　　一是认真落实党政领导接访，强化服务群众意识，截止到9月份安排了10名科级领导开展五访活动，详细安排了每月接访活动的具体时间并及时进行公示。截至目前共接受群众来信来访30件，办结22件，8件已反馈上级相关部门，正在协调办理中。</w:t>
      </w:r>
    </w:p>
    <w:p>
      <w:pPr>
        <w:ind w:left="0" w:right="0" w:firstLine="560"/>
        <w:spacing w:before="450" w:after="450" w:line="312" w:lineRule="auto"/>
      </w:pPr>
      <w:r>
        <w:rPr>
          <w:rFonts w:ascii="宋体" w:hAnsi="宋体" w:eastAsia="宋体" w:cs="宋体"/>
          <w:color w:val="000"/>
          <w:sz w:val="28"/>
          <w:szCs w:val="28"/>
        </w:rPr>
        <w:t xml:space="preserve">　　二是截至目前共搜集各社区连心卡热难点问题及咨询类370件，已解决327件，办理中43件，每月镇效能办对社区连心卡的回访落实情况进行督查并纳入每月绩效考核，考核成绩与各社区及责任领导绩效考核成绩直接挂钩。</w:t>
      </w:r>
    </w:p>
    <w:p>
      <w:pPr>
        <w:ind w:left="0" w:right="0" w:firstLine="560"/>
        <w:spacing w:before="450" w:after="450" w:line="312" w:lineRule="auto"/>
      </w:pPr>
      <w:r>
        <w:rPr>
          <w:rFonts w:ascii="宋体" w:hAnsi="宋体" w:eastAsia="宋体" w:cs="宋体"/>
          <w:color w:val="000"/>
          <w:sz w:val="28"/>
          <w:szCs w:val="28"/>
        </w:rPr>
        <w:t xml:space="preserve">　　三是认真开展拖欠群众钱款专项清理工作。我镇在3月14日下发了精河镇关于开展拖欠群众钱款专项清理工作的通知，在一周时间内对全镇各社区、机关各工作部拖欠的办公费用(办公设备采购款，办公耗材)、车辆费用、接待费等费用进行了清理，我镇共清理欠款255243.5元，并列出了短期还款计划，截至到8月25日我镇已将欠款255243.5元全部偿还完毕。我镇为严格财务制度，在20_年9月17日对公务支出、出差报销等手续又进一步规范，对不按规定拖欠群众欠款的将给与全镇通报和罚款处理。</w:t>
      </w:r>
    </w:p>
    <w:p>
      <w:pPr>
        <w:ind w:left="0" w:right="0" w:firstLine="560"/>
        <w:spacing w:before="450" w:after="450" w:line="312" w:lineRule="auto"/>
      </w:pPr>
      <w:r>
        <w:rPr>
          <w:rFonts w:ascii="宋体" w:hAnsi="宋体" w:eastAsia="宋体" w:cs="宋体"/>
          <w:color w:val="000"/>
          <w:sz w:val="28"/>
          <w:szCs w:val="28"/>
        </w:rPr>
        <w:t xml:space="preserve">　　四是截至目前报送纪检信息26篇，按时向县纪委各科室上报我镇三公经费支出情况、精河镇车辆停放和使用情况备案表、整治会所中的歪风公开承诺统计表、信访举报统计报表和党员干部遵纪守法纪律监督检查情况小结等各类业务材料，将各类主动公开材料进行了及时公示。</w:t>
      </w:r>
    </w:p>
    <w:p>
      <w:pPr>
        <w:ind w:left="0" w:right="0" w:firstLine="560"/>
        <w:spacing w:before="450" w:after="450" w:line="312" w:lineRule="auto"/>
      </w:pPr>
      <w:r>
        <w:rPr>
          <w:rFonts w:ascii="宋体" w:hAnsi="宋体" w:eastAsia="宋体" w:cs="宋体"/>
          <w:color w:val="000"/>
          <w:sz w:val="28"/>
          <w:szCs w:val="28"/>
        </w:rPr>
        <w:t xml:space="preserve">&gt;　　六、认真落实五访工作机制，有效化解风险点。</w:t>
      </w:r>
    </w:p>
    <w:p>
      <w:pPr>
        <w:ind w:left="0" w:right="0" w:firstLine="560"/>
        <w:spacing w:before="450" w:after="450" w:line="312" w:lineRule="auto"/>
      </w:pPr>
      <w:r>
        <w:rPr>
          <w:rFonts w:ascii="宋体" w:hAnsi="宋体" w:eastAsia="宋体" w:cs="宋体"/>
          <w:color w:val="000"/>
          <w:sz w:val="28"/>
          <w:szCs w:val="28"/>
        </w:rPr>
        <w:t xml:space="preserve">　　一是做好群众矛盾纠纷排查化解工作。年初我镇对领导接访工作认真进行了梳理，及时下发了关于进一步落实《精河镇领导干部大接访活动实施方案》的通知(精镇政发〔20_〕17号)，将领导干部接访工作和下访工作进行了有效的结合，确保来访群众有人接待、合理诉求有人疏导和落实。下大力气解决群众反映强烈的突出问题，统筹协调各方面利差关系，加强社会矛盾源头治理，纠正损害群众利益的不正之风，切实维护好群众合法权益。今年1月我镇与县住建局联合召开了一次热难点问题协调会;根据县纪委纠风办下发的参加新广行风热线地州行居民热难点问题排查情况并上报的通知要求，我镇共先后4次搜集上报;在4月9、10号两天分别参加了_县党的群众路线教育实践活动行政执法单位和民生口问知百姓冷暖、实解群众难题两场见面会。6月10日我镇又召开了重点稳控人员和近期居民热难点问题矛盾排查会议，对排查出的热难点问题进行整理和分类，及时向县城建局_县环保局分别发了解决居民反映的热难点问题的函，目前正在等待答复意见。通过这一些系列活动，防止了矛盾进一步激化，通过积极的协调，尽力把问题化解在基层，将上访人员吸附在当地。</w:t>
      </w:r>
    </w:p>
    <w:p>
      <w:pPr>
        <w:ind w:left="0" w:right="0" w:firstLine="560"/>
        <w:spacing w:before="450" w:after="450" w:line="312" w:lineRule="auto"/>
      </w:pPr>
      <w:r>
        <w:rPr>
          <w:rFonts w:ascii="宋体" w:hAnsi="宋体" w:eastAsia="宋体" w:cs="宋体"/>
          <w:color w:val="000"/>
          <w:sz w:val="28"/>
          <w:szCs w:val="28"/>
        </w:rPr>
        <w:t xml:space="preserve">　　二是继续做好廉政风险防范管理工作。根据我镇制定的《精河镇廉政风险防范管理工作实施方案》，在20_年岗位、科室、单位廉政风险识别防控表的基础上进行了不断的完善。全镇各岗位明确风险概念，树立风险意识，对应岗位职责履行，查找权力运行过程中可能发生不廉洁行为的风险点是涉及钱、财、物、人的所有环节。此次排查主要排查了31个方面的廉政风险点，分别进行了风险等级评定，制定相应防控措施36个。</w:t>
      </w:r>
    </w:p>
    <w:p>
      <w:pPr>
        <w:ind w:left="0" w:right="0" w:firstLine="560"/>
        <w:spacing w:before="450" w:after="450" w:line="312" w:lineRule="auto"/>
      </w:pPr>
      <w:r>
        <w:rPr>
          <w:rFonts w:ascii="宋体" w:hAnsi="宋体" w:eastAsia="宋体" w:cs="宋体"/>
          <w:color w:val="000"/>
          <w:sz w:val="28"/>
          <w:szCs w:val="28"/>
        </w:rPr>
        <w:t xml:space="preserve">&gt;　　七、案件查处情况。</w:t>
      </w:r>
    </w:p>
    <w:p>
      <w:pPr>
        <w:ind w:left="0" w:right="0" w:firstLine="560"/>
        <w:spacing w:before="450" w:after="450" w:line="312" w:lineRule="auto"/>
      </w:pPr>
      <w:r>
        <w:rPr>
          <w:rFonts w:ascii="宋体" w:hAnsi="宋体" w:eastAsia="宋体" w:cs="宋体"/>
          <w:color w:val="000"/>
          <w:sz w:val="28"/>
          <w:szCs w:val="28"/>
        </w:rPr>
        <w:t xml:space="preserve">　　今年我镇纪委与县纪委联合办理案件1件，主要是对我镇1名职工出现的违法违纪行为进行了调查处理，截至目前该名职工已经按照《事业单位工作人员处分暂行规定》给予了记过处分。</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1、在学习的主动性和实效性上还需进一步加强，定期组织学习开展业务测试活动，切实达到以考促学、学以致用的目的。</w:t>
      </w:r>
    </w:p>
    <w:p>
      <w:pPr>
        <w:ind w:left="0" w:right="0" w:firstLine="560"/>
        <w:spacing w:before="450" w:after="450" w:line="312" w:lineRule="auto"/>
      </w:pPr>
      <w:r>
        <w:rPr>
          <w:rFonts w:ascii="宋体" w:hAnsi="宋体" w:eastAsia="宋体" w:cs="宋体"/>
          <w:color w:val="000"/>
          <w:sz w:val="28"/>
          <w:szCs w:val="28"/>
        </w:rPr>
        <w:t xml:space="preserve">　　2、社区纪检干事不够稳定，造成业务不能很好的衔接，而且纪检干事都是兼职，工作身份多，压力大，难以调动干部工作主动性积极性。</w:t>
      </w:r>
    </w:p>
    <w:p>
      <w:pPr>
        <w:ind w:left="0" w:right="0" w:firstLine="560"/>
        <w:spacing w:before="450" w:after="450" w:line="312" w:lineRule="auto"/>
      </w:pPr>
      <w:r>
        <w:rPr>
          <w:rFonts w:ascii="宋体" w:hAnsi="宋体" w:eastAsia="宋体" w:cs="宋体"/>
          <w:color w:val="000"/>
          <w:sz w:val="28"/>
          <w:szCs w:val="28"/>
        </w:rPr>
        <w:t xml:space="preserve">&gt;　　九、20XX年工作计划。</w:t>
      </w:r>
    </w:p>
    <w:p>
      <w:pPr>
        <w:ind w:left="0" w:right="0" w:firstLine="560"/>
        <w:spacing w:before="450" w:after="450" w:line="312" w:lineRule="auto"/>
      </w:pPr>
      <w:r>
        <w:rPr>
          <w:rFonts w:ascii="宋体" w:hAnsi="宋体" w:eastAsia="宋体" w:cs="宋体"/>
          <w:color w:val="000"/>
          <w:sz w:val="28"/>
          <w:szCs w:val="28"/>
        </w:rPr>
        <w:t xml:space="preserve">　　一是继续与开展党的群众路线教育实践活动相融合，以为民务实清廉为主题，特(中学党风廉政建设工作总结)别是在重要节点和敏感节点切实加强党员干部的党性党风党纪、廉洁从政教育，牢固树立全镇党员领导干部坚定的法纪观念和廉洁从政意识，达到聚焦作风建设，贯彻整风精神的目的。</w:t>
      </w:r>
    </w:p>
    <w:p>
      <w:pPr>
        <w:ind w:left="0" w:right="0" w:firstLine="560"/>
        <w:spacing w:before="450" w:after="450" w:line="312" w:lineRule="auto"/>
      </w:pPr>
      <w:r>
        <w:rPr>
          <w:rFonts w:ascii="宋体" w:hAnsi="宋体" w:eastAsia="宋体" w:cs="宋体"/>
          <w:color w:val="000"/>
          <w:sz w:val="28"/>
          <w:szCs w:val="28"/>
        </w:rPr>
        <w:t xml:space="preserve">　　二是做好20XX年第十七个党风廉政教育月的提前谋划准备工作，要求各社区将廉政月主题活动与社区其他各项活动相融合，同步开展廉政教育，确保活动形式多样。</w:t>
      </w:r>
    </w:p>
    <w:p>
      <w:pPr>
        <w:ind w:left="0" w:right="0" w:firstLine="560"/>
        <w:spacing w:before="450" w:after="450" w:line="312" w:lineRule="auto"/>
      </w:pPr>
      <w:r>
        <w:rPr>
          <w:rFonts w:ascii="宋体" w:hAnsi="宋体" w:eastAsia="宋体" w:cs="宋体"/>
          <w:color w:val="000"/>
          <w:sz w:val="28"/>
          <w:szCs w:val="28"/>
        </w:rPr>
        <w:t xml:space="preserve">　　三是在对社区各项惠民政策的落实的公开力度、信息资源共享、动态管理上还存在一些薄弱环节，如：核实一些低保户隐性收入的问题和如何加大廉租住房的动态管理的问题。</w:t>
      </w:r>
    </w:p>
    <w:p>
      <w:pPr>
        <w:ind w:left="0" w:right="0" w:firstLine="560"/>
        <w:spacing w:before="450" w:after="450" w:line="312" w:lineRule="auto"/>
      </w:pPr>
      <w:r>
        <w:rPr>
          <w:rFonts w:ascii="宋体" w:hAnsi="宋体" w:eastAsia="宋体" w:cs="宋体"/>
          <w:color w:val="000"/>
          <w:sz w:val="28"/>
          <w:szCs w:val="28"/>
        </w:rPr>
        <w:t xml:space="preserve">　　四是严格落实社区零接待的规定，对社区每月的财务支出情况、零接待情况进行定期公开，定期督查。</w:t>
      </w:r>
    </w:p>
    <w:p>
      <w:pPr>
        <w:ind w:left="0" w:right="0" w:firstLine="560"/>
        <w:spacing w:before="450" w:after="450" w:line="312" w:lineRule="auto"/>
      </w:pPr>
      <w:r>
        <w:rPr>
          <w:rFonts w:ascii="宋体" w:hAnsi="宋体" w:eastAsia="宋体" w:cs="宋体"/>
          <w:color w:val="000"/>
          <w:sz w:val="28"/>
          <w:szCs w:val="28"/>
        </w:rPr>
        <w:t xml:space="preserve">　　五是20XX年我镇纪委将对我镇财务支出制度继续进行监督，不允许拖欠群众钱款，严格落实公务支出、出差报销的制度规定，坚决杜绝当年欠款次年结算事件的发生。</w:t>
      </w:r>
    </w:p>
    <w:p>
      <w:pPr>
        <w:ind w:left="0" w:right="0" w:firstLine="560"/>
        <w:spacing w:before="450" w:after="450" w:line="312" w:lineRule="auto"/>
      </w:pPr>
      <w:r>
        <w:rPr>
          <w:rFonts w:ascii="宋体" w:hAnsi="宋体" w:eastAsia="宋体" w:cs="宋体"/>
          <w:color w:val="000"/>
          <w:sz w:val="28"/>
          <w:szCs w:val="28"/>
        </w:rPr>
        <w:t xml:space="preserve">　　一直以来精河镇党风廉政工作在县纪委、镇党委、政府的全力支持和领导下，顺利地开展了各项工作，在今后的工作中，我们将努力完成党风廉政建设各项工作任务，努力为打造特色社区、构建和谐乡镇这个目标而起到保驾护航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2024-11-07T20:31:33+08:00</dcterms:created>
  <dcterms:modified xsi:type="dcterms:W3CDTF">2024-11-07T20:31:33+08:00</dcterms:modified>
</cp:coreProperties>
</file>

<file path=docProps/custom.xml><?xml version="1.0" encoding="utf-8"?>
<Properties xmlns="http://schemas.openxmlformats.org/officeDocument/2006/custom-properties" xmlns:vt="http://schemas.openxmlformats.org/officeDocument/2006/docPropsVTypes"/>
</file>