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202_党史学习教育活动情况工作总结范文(精选19篇)</w:t>
      </w:r>
      <w:bookmarkEnd w:id="1"/>
    </w:p>
    <w:p>
      <w:pPr>
        <w:jc w:val="center"/>
        <w:spacing w:before="0" w:after="450"/>
      </w:pPr>
      <w:r>
        <w:rPr>
          <w:rFonts w:ascii="Arial" w:hAnsi="Arial" w:eastAsia="Arial" w:cs="Arial"/>
          <w:color w:val="999999"/>
          <w:sz w:val="20"/>
          <w:szCs w:val="20"/>
        </w:rPr>
        <w:t xml:space="preserve">来源：网络  作者：倾听心灵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以下是为大家整理的关于202_党史学习教育活动情况工作总结的文章19篇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【篇2】202_党史学习教育活动情况工作总结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&gt;重视领导，实行两新组织学习教育。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&gt;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&gt;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【篇3】202_党史学习教育活动情况工作总结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【篇4】202_党史学习教育活动情况工作总结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贯彻落实市委、xx县委关于开展党史学习教育的部署和要求，推动全区党员干部学好用好历史，把党史学习教育的精神力量淬炼成发展动力，xx县委党校进一步提高思想认识，切实担负职责使命，充分发挥干部培训、思想引领、理论xx、决策咨询作用，围绕课程xx、教育培训、课题研究、宣讲服务“四条线”，助力全区党史学习教育高质量推进。</w:t>
      </w:r>
    </w:p>
    <w:p>
      <w:pPr>
        <w:ind w:left="0" w:right="0" w:firstLine="560"/>
        <w:spacing w:before="450" w:after="450" w:line="312" w:lineRule="auto"/>
      </w:pPr>
      <w:r>
        <w:rPr>
          <w:rFonts w:ascii="宋体" w:hAnsi="宋体" w:eastAsia="宋体" w:cs="宋体"/>
          <w:color w:val="000"/>
          <w:sz w:val="28"/>
          <w:szCs w:val="28"/>
        </w:rPr>
        <w:t xml:space="preserve">　　聚焦主业主课，把课程培育作为推进党史学习教育的总抓手</w:t>
      </w:r>
    </w:p>
    <w:p>
      <w:pPr>
        <w:ind w:left="0" w:right="0" w:firstLine="560"/>
        <w:spacing w:before="450" w:after="450" w:line="312" w:lineRule="auto"/>
      </w:pPr>
      <w:r>
        <w:rPr>
          <w:rFonts w:ascii="宋体" w:hAnsi="宋体" w:eastAsia="宋体" w:cs="宋体"/>
          <w:color w:val="000"/>
          <w:sz w:val="28"/>
          <w:szCs w:val="28"/>
        </w:rPr>
        <w:t xml:space="preserve">　　把准教学方向，开发“党史”新课程。为充分发挥党校理论传播作用，打牢开展党史学习教育专题教学、现场教学、网上教学的基础，xx县委党校把“党史”课程的开发、培育作为今年课程体系xx的重点。通过组建“党史”教学项目组、开展集体备课、举办课程试讲评审暨教学竞赛活动、邀请市委党校专家把脉指导，提升课程质量。着眼传播“中国故事”、演绎“xx故事”、讲好“xx故事”，分两批次、按线上线下两条线，打造动态化序列化的“党史”课程新体系。丰富教学内容，升级原有“老课程”。充分发挥党校干部教育主渠道作用，结合实际，改造和升级“老课程”，将“党史”素材和重点内容融入课程中。如，根据党史学习教育的新要求，结合党员干部学习的新需求，将习近平总书记给复旦大学《共产党宣言》展示馆党员志愿服务队全体同志回信精神融入的课程《共产党宣言与当代价值》中、将习近平总书记关于党史学习教育重要讲话精神结合到“不忘初心的精神力量——‘党史’要讲清楚‘四个为什么’”等课程中，在机关部门和基层教学宣讲中深受好评、反响良好。拓宽教学渠道，打造现场教学课程。精心打造凸显时代特色、区域特色的“宁”字头现场教学点。聚焦区域红色资源和实践教材，优选精研，整合完善，深入提炼思想精髓，挖掘教育意义，梳理教学脉络，分红色资源、基层党建、社会治理、城市更新、产业发展、作风xx六个板块，打造并挂牌成立了20个党史学习教育现场教学点，进一步拓宽教学渠道，创新教学方式，不断增强党史学习教育实效。</w:t>
      </w:r>
    </w:p>
    <w:p>
      <w:pPr>
        <w:ind w:left="0" w:right="0" w:firstLine="560"/>
        <w:spacing w:before="450" w:after="450" w:line="312" w:lineRule="auto"/>
      </w:pPr>
      <w:r>
        <w:rPr>
          <w:rFonts w:ascii="宋体" w:hAnsi="宋体" w:eastAsia="宋体" w:cs="宋体"/>
          <w:color w:val="000"/>
          <w:sz w:val="28"/>
          <w:szCs w:val="28"/>
        </w:rPr>
        <w:t xml:space="preserve">　　强化阵地意识，把教育培训作为推进党史学习教育的主渠道</w:t>
      </w:r>
    </w:p>
    <w:p>
      <w:pPr>
        <w:ind w:left="0" w:right="0" w:firstLine="560"/>
        <w:spacing w:before="450" w:after="450" w:line="312" w:lineRule="auto"/>
      </w:pPr>
      <w:r>
        <w:rPr>
          <w:rFonts w:ascii="宋体" w:hAnsi="宋体" w:eastAsia="宋体" w:cs="宋体"/>
          <w:color w:val="000"/>
          <w:sz w:val="28"/>
          <w:szCs w:val="28"/>
        </w:rPr>
        <w:t xml:space="preserve">　　教学内容上抓融入。将党史学习教育作为理论教育、党性教育的重要组成部分。在处级班、中青班等重点主体班次按课时比20%的标准设置党史学习教育专题，教育引导广大党员干部在学史知史中进一步筑牢信仰之基、把稳思想之舵、汲取前行力量;</w:t>
      </w:r>
    </w:p>
    <w:p>
      <w:pPr>
        <w:ind w:left="0" w:right="0" w:firstLine="560"/>
        <w:spacing w:before="450" w:after="450" w:line="312" w:lineRule="auto"/>
      </w:pPr>
      <w:r>
        <w:rPr>
          <w:rFonts w:ascii="宋体" w:hAnsi="宋体" w:eastAsia="宋体" w:cs="宋体"/>
          <w:color w:val="000"/>
          <w:sz w:val="28"/>
          <w:szCs w:val="28"/>
        </w:rPr>
        <w:t xml:space="preserve">　　及时增设践行“人民城市人民建，人民城市为人民”重要理念、学习《习近平谈治国理政》第三卷、学习贯彻党的十九届五中全会精神等课程，将党史学习教育的新要求陆续贯彻落实到干部教育培训中。教学方式上重创新。培训中注重创新教学手段，丰富教学形式。既有专题讲授，又有现场教学，利用本市丰富的红色资源，组织开展了以“让信仰之火熊熊不息，让红色基因融入血脉，让红色精神激发力量”为主题的系列教学活动，组织学员赴xx烈士陵园、四行仓库、渔阳里等参观学习，追寻红色足迹，传承红色基因。既有理论学习又有情景教学，让学员在重温入党誓词政治仪式、电影党课、“红色家书”情景剧等体验式互动式教学活动中，滋养初心、淬炼灵魂。通过形式多样的载体和教学形式，增强了党史学习教育的吸引力和感染力。教学管理上严要求。考试考核促实效，坚持训考结合，在处级班、中青班入学测试、结业考试中增加“党史”相关考核内容，以考促学，以学促悟，以悟促行;</w:t>
      </w:r>
    </w:p>
    <w:p>
      <w:pPr>
        <w:ind w:left="0" w:right="0" w:firstLine="560"/>
        <w:spacing w:before="450" w:after="450" w:line="312" w:lineRule="auto"/>
      </w:pPr>
      <w:r>
        <w:rPr>
          <w:rFonts w:ascii="宋体" w:hAnsi="宋体" w:eastAsia="宋体" w:cs="宋体"/>
          <w:color w:val="000"/>
          <w:sz w:val="28"/>
          <w:szCs w:val="28"/>
        </w:rPr>
        <w:t xml:space="preserve">　　竞赛比赛促自觉，组织“党史”专题知识竞赛和演讲比赛，升华对党史学习教育的认识，进一步激发学员学“党史”、守初心、担使命的思想自觉和行动自觉。党性分析促提高，把开展党性分析作为培训班党史学习教育的重要环节，引导学员查找党性的差距、校准前进的方向，实现自我完善、自我提高。</w:t>
      </w:r>
    </w:p>
    <w:p>
      <w:pPr>
        <w:ind w:left="0" w:right="0" w:firstLine="560"/>
        <w:spacing w:before="450" w:after="450" w:line="312" w:lineRule="auto"/>
      </w:pPr>
      <w:r>
        <w:rPr>
          <w:rFonts w:ascii="宋体" w:hAnsi="宋体" w:eastAsia="宋体" w:cs="宋体"/>
          <w:color w:val="000"/>
          <w:sz w:val="28"/>
          <w:szCs w:val="28"/>
        </w:rPr>
        <w:t xml:space="preserve">　　注重成果运用，把课题研究作为推进党史学习教育的助力器</w:t>
      </w:r>
    </w:p>
    <w:p>
      <w:pPr>
        <w:ind w:left="0" w:right="0" w:firstLine="560"/>
        <w:spacing w:before="450" w:after="450" w:line="312" w:lineRule="auto"/>
      </w:pPr>
      <w:r>
        <w:rPr>
          <w:rFonts w:ascii="宋体" w:hAnsi="宋体" w:eastAsia="宋体" w:cs="宋体"/>
          <w:color w:val="000"/>
          <w:sz w:val="28"/>
          <w:szCs w:val="28"/>
        </w:rPr>
        <w:t xml:space="preserve">　　坚持科研与决咨紧密结合。围绕开展智库基地xx和决策咨询，与市委党校xx研究院合作，对xx县符合建立智库基地的功能体(如，xx街道的古北市民中心、临空经济技术开发区等)进行合作开发，着重加强对项目精品化谋划、精深化合作、精细化管理，把区域做法上升为经验理论，为推进和提升党史学习教育的“教”与“咨”结合提供了新的平台与契机。坚持科研与教学紧密结合。着眼增强培训课程的针对性，积极推进科研成果进课堂、科研内容变课程。坚持教以促学，学以致用，结合实际、服务实践，围绕“建党精神、城市精神”和“红色资源开发利用”两个主题以及积极践行“人民城市人民建，人民城市为人民”的重要理念开展“党史”课题研究，并将课题研究成果作为培育“党史”课程的重要支撑，增强了课程说服力和启发性。坚持科研与服务基层紧密结合。坚持问题导向，聚焦基层热点、焦点、难点问题开展调查研究，提出有价值的对策建议，努力把研究成果转化为咨政启民的良策妙招。通过与社区党校的调研对接，收集相关案例素材，为开展科研和完善教学内容掌握一手资料，这些基层调研的前期研究成果，更广泛应用于党史学习教育中，促进了科研与党史学习教育、科研和服务基层的双结合。围绕“疫情防控与经济社会双胜利双发展”的课题，组织教师对相关案例进行研究，撰写案例报告。</w:t>
      </w:r>
    </w:p>
    <w:p>
      <w:pPr>
        <w:ind w:left="0" w:right="0" w:firstLine="560"/>
        <w:spacing w:before="450" w:after="450" w:line="312" w:lineRule="auto"/>
      </w:pPr>
      <w:r>
        <w:rPr>
          <w:rFonts w:ascii="宋体" w:hAnsi="宋体" w:eastAsia="宋体" w:cs="宋体"/>
          <w:color w:val="000"/>
          <w:sz w:val="28"/>
          <w:szCs w:val="28"/>
        </w:rPr>
        <w:t xml:space="preserve">　　突出教学宣讲，把服务基层作为推进党史学习教育的着力点</w:t>
      </w:r>
    </w:p>
    <w:p>
      <w:pPr>
        <w:ind w:left="0" w:right="0" w:firstLine="560"/>
        <w:spacing w:before="450" w:after="450" w:line="312" w:lineRule="auto"/>
      </w:pPr>
      <w:r>
        <w:rPr>
          <w:rFonts w:ascii="宋体" w:hAnsi="宋体" w:eastAsia="宋体" w:cs="宋体"/>
          <w:color w:val="000"/>
          <w:sz w:val="28"/>
          <w:szCs w:val="28"/>
        </w:rPr>
        <w:t xml:space="preserve">　　送课送教传“真经”。着眼于增强“红色传播力”，推进党史学习教育全覆盖，党校全体教师均加入了区党史学习教育宣讲团，教师们深入社区党群中心、“两新”组织、居民区、养老院等，通过专题讲授和现场教学等形式，开展“党史”宣讲，满足基层党员干部和群众学习需求，真正把党史学习教育延伸到“最后一公里”。走访调研办实事。校领导班子成员深入基层党支部联系点开展调研，听取了对党校的建议和需求，针对基层提出的辅导居民区书记讲好“党史”党课、举办联合主题党日党课共享活动、为青少年开展爱国主义教育等需求和建议，及时予以回应，落实服务措施。继续加强对社区党校的业务指导，为推进基层党史学习教育贡献党校力量。共建共学齐推进。注重发挥党校教育资源优势，实现资源共享。校领导班子成员及时为党史学习教育党支部联系点党员、群众讲党课，邀请市委党校专家教授作党史和新中国史专题辅导讲座，同时开展了党史学习经验和心得交流，互相启迪启发，深化学习效果。为认真抓好《习近平谈治国理政》第三卷的学习贯彻，第一时间邀请中共xx省委讲师团成员、xx省委党校袁秉达教授作专题报告，对学深悟透、学以致用科学理论进行辅导，通过联组学习等形式，推进学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【篇5】202_党史学习教育活动情况工作总结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【篇6】202_党史学习教育活动情况工作总结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【篇7】202_党史学习教育活动情况工作总结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【篇8】202_党史学习教育活动情况工作总结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【篇9】202_党史学习教育活动情况工作总结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4月16日，第二支部召开了202_年度组织生活会，全体党员同志围绕“四个自信”、“四个意识”方面开展批评和自我批评，书记与党员之间不定期组织谈话，最后会上也进行了民主评议党员。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【篇10】202_党史学习教育活动情况工作总结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【篇11】202_党史学习教育活动情况工作总结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 </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 </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 </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 </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 </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　　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202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202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1.5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 </w:t>
      </w:r>
    </w:p>
    <w:p>
      <w:pPr>
        <w:ind w:left="0" w:right="0" w:firstLine="560"/>
        <w:spacing w:before="450" w:after="450" w:line="312" w:lineRule="auto"/>
      </w:pPr>
      <w:r>
        <w:rPr>
          <w:rFonts w:ascii="黑体" w:hAnsi="黑体" w:eastAsia="黑体" w:cs="黑体"/>
          <w:color w:val="000000"/>
          <w:sz w:val="36"/>
          <w:szCs w:val="36"/>
          <w:b w:val="1"/>
          <w:bCs w:val="1"/>
        </w:rPr>
        <w:t xml:space="preserve">【篇12】202_党史学习教育活动情况工作总结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【篇13】202_党史学习教育活动情况工作总结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【篇14】202_党史学习教育活动情况工作总结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【篇15】202_党史学习教育活动情况工作总结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【篇16】202_党史学习教育活动情况工作总结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【篇17】202_党史学习教育活动情况工作总结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党史学习教育活动启动以来，XX法院紧紧围绕“规定动作不走样，自选动作有亮点”，扎实有力推进学习教育持续升温、见行见效。</w:t>
      </w:r>
    </w:p>
    <w:p>
      <w:pPr>
        <w:ind w:left="0" w:right="0" w:firstLine="560"/>
        <w:spacing w:before="450" w:after="450" w:line="312" w:lineRule="auto"/>
      </w:pPr>
      <w:r>
        <w:rPr>
          <w:rFonts w:ascii="宋体" w:hAnsi="宋体" w:eastAsia="宋体" w:cs="宋体"/>
          <w:color w:val="000"/>
          <w:sz w:val="28"/>
          <w:szCs w:val="28"/>
        </w:rPr>
        <w:t xml:space="preserve">　　一是突出“三强”，抓实党史学习教育一是突出“三强”，抓实党史学习教育切实提高站位、压实责任、强化领导，为党史学习教育夯实根基，把准方向。一是强化组织领导，夯实学习教育根基。成立由“一把手”任组长，其他班子成员任副组长，各部门负责人为成员的党史学习教育领导小组，全面统筹推进全院党史学习教育工作。领导小组下设办公室，负责党史学习教育日常工作。抽调骨干力量组成综合协调组、舆论宣传组、顽瘴痼疾整治组、线索办理组、材料综合组、执纪监督（自查自纠）组等6个工作小组，确保工作运转顺畅。二是强化制度保障，把准学习教育方向。聚焦“四项任务”，围绕“三个环节”，制定出台党史学习教育活动实施方案，对主要任务逐一分解，明确工作举措、完成时限和责任部门，清单式、项目化，保障学习教育工作有序推进。开展调查研究，征求建议意见，出台党史学习教育实施方案，助推党史学习教育走深走实。三是强化部署落实，提升学习教育站位。迅速召开法院队伍党史学习教育动员大会，“一把手”亲自动员部署，要求全体干部站在讲政治、讲大局的高度，充分认识党史学习教育工作的重大意义，增强政治责任感和时代使命感，做到思想上高度重视，行动上高度自觉，扎实推进学习教育走深走实。</w:t>
      </w:r>
    </w:p>
    <w:p>
      <w:pPr>
        <w:ind w:left="0" w:right="0" w:firstLine="560"/>
        <w:spacing w:before="450" w:after="450" w:line="312" w:lineRule="auto"/>
      </w:pPr>
      <w:r>
        <w:rPr>
          <w:rFonts w:ascii="宋体" w:hAnsi="宋体" w:eastAsia="宋体" w:cs="宋体"/>
          <w:color w:val="000"/>
          <w:sz w:val="28"/>
          <w:szCs w:val="28"/>
        </w:rPr>
        <w:t xml:space="preserve">　　二是突出“三全”，抓好党史学习教育二是突出“三全”，抓好党史学习教育为避免学习教育的扁平化，进一步充实学习内容、丰富学习模式、深化学习内涵，充分调动全体干部的学习积极性和主动性。一是全员参与，保障学习教育参与率。院领导班子坚持以身作则、以上率下，充分发挥“领头雁”作用，“一把手”法长带头为全体干部上党课。各党支部充分发挥战斗堡垒作用，开启“夜校周末学”的制度化、常态化学习模式，有效解决工学矛盾。针对因工作缺席的少数干部，进行“视频回放”补课，确保不落下一人，不掉队一人。二是全程推进，落实学习教育常态化。制定学习教育计划表，明确学习内容、学习时间和责任部门。发放党史学习教育理论知识学习读本、学习记录本，以学习教育提示单的形式，提前一周安排学习重点，细化每天学习内容，确保全院干部做到全程学习步履一致、同频共振。院政治部、办公室、检务督察部门牵头，定期对学习笔记进行抽查，对学习心得进行收集，对学习内容进行督导，全程跟踪学习成效。三是全域覆盖，确保教育内容多样化。突出思想教育引领，全面覆盖政治教育、党史教育、警示教育和英模教育。把学习贯彻习近平新时代中国特色社会主义思想作为首要任务，深入学习习近平谈治国理政第三卷、习近平论坚持全面依法治国等新理论，认真学习新中国史、改革开放史等党史教育。组织观看警示教育片，走进廉政教育基地，强化纪律规矩意识。常态化开展“跟班先进找差距”“法官进网格”等活动，树立学习英模、崇尚英模、争当英模的良好风尚。</w:t>
      </w:r>
    </w:p>
    <w:p>
      <w:pPr>
        <w:ind w:left="0" w:right="0" w:firstLine="560"/>
        <w:spacing w:before="450" w:after="450" w:line="312" w:lineRule="auto"/>
      </w:pPr>
      <w:r>
        <w:rPr>
          <w:rFonts w:ascii="宋体" w:hAnsi="宋体" w:eastAsia="宋体" w:cs="宋体"/>
          <w:color w:val="000"/>
          <w:sz w:val="28"/>
          <w:szCs w:val="28"/>
        </w:rPr>
        <w:t xml:space="preserve">　　三、突出“三力”，抓活党史学习教育三、突出“三力”，抓活党史学习教育为防止学习教育“蜻蜓点水”、“走马观花”，该院在夯实学习基础，推动学什么的基础上，更加注重如何更好学、学更好，以转化学习成果，实现活学活用。一是借用外力，拓宽学习教育渠道。充分利用“学习强国”、XX政法“每日一测”，积极开展政治理论学习，每日通过微信群晒积分晒成绩，全院上下形成了比学赶超、争先进位的浓厚氛围。在院内网开通学习教育专栏，定期将上级党史学习教育会议精神、领导讲话等上传至理论学习模块，在“海安法”微信公众号设置“党史百年天天读”栏目。二是激发内力，强化学习教育思悟。组织干部参观七战七捷纪念馆，在大量历史图片和文物史料中追寻红色记忆，感受革命先烈浴血奋战的英雄精神。组织收看“学法英模践初心使命”XX同志先进事迹宣讲会，学习优秀法官践行初心、司法为民的精神。组织干部撰写廉政“微感言”，开展“延安整风淬检魂”心得交流会，讲述延安整风背后的故事，讲出学习整风精神的感悟。三是凝聚合力，凸显学习教育成效。把党史学习教育同党史学习教育相结合，将党史学习教育作为重中之重，全程贯穿于党史学习教育各环节，真正做到学史明理、学史增信、学史崇德、学史力行。把党史学习教育同市委巡察整改相结合，直面问题症结，全面落实整改，提升队伍素能和工作效能。把党史学习教育同实践活动相结合，开展“我为群众办实事”“千名干部走千户”“精准普法月月行”等活动，引导干部增强群众观念、走好群众路线，为群众解难题、办实事。</w:t>
      </w:r>
    </w:p>
    <w:p>
      <w:pPr>
        <w:ind w:left="0" w:right="0" w:firstLine="560"/>
        <w:spacing w:before="450" w:after="450" w:line="312" w:lineRule="auto"/>
      </w:pPr>
      <w:r>
        <w:rPr>
          <w:rFonts w:ascii="黑体" w:hAnsi="黑体" w:eastAsia="黑体" w:cs="黑体"/>
          <w:color w:val="000000"/>
          <w:sz w:val="36"/>
          <w:szCs w:val="36"/>
          <w:b w:val="1"/>
          <w:bCs w:val="1"/>
        </w:rPr>
        <w:t xml:space="preserve">【篇18】202_党史学习教育活动情况工作总结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【篇19】202_党史学习教育活动情况工作总结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2025-04-12T01:14:56+08:00</dcterms:created>
  <dcterms:modified xsi:type="dcterms:W3CDTF">2025-04-12T01:14:56+08:00</dcterms:modified>
</cp:coreProperties>
</file>

<file path=docProps/custom.xml><?xml version="1.0" encoding="utf-8"?>
<Properties xmlns="http://schemas.openxmlformats.org/officeDocument/2006/custom-properties" xmlns:vt="http://schemas.openxmlformats.org/officeDocument/2006/docPropsVTypes"/>
</file>