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中班户外游戏活动总结</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中班户外游戏活动总结5篇总结是对上个工作或者学习的一个汇总，通过总结，我们可以看到自己的优势与不足，并吸取教训，那么总结应该怎么写呢?下面小编给大家带来关于中班户外游戏活动总结5篇，希望会对大家的工作与学习有所帮助。中班户外游戏活动总结1为...</w:t>
      </w:r>
    </w:p>
    <w:p>
      <w:pPr>
        <w:ind w:left="0" w:right="0" w:firstLine="560"/>
        <w:spacing w:before="450" w:after="450" w:line="312" w:lineRule="auto"/>
      </w:pPr>
      <w:r>
        <w:rPr>
          <w:rFonts w:ascii="宋体" w:hAnsi="宋体" w:eastAsia="宋体" w:cs="宋体"/>
          <w:color w:val="000"/>
          <w:sz w:val="28"/>
          <w:szCs w:val="28"/>
        </w:rPr>
        <w:t xml:space="preserve">中班户外游戏活动总结5篇</w:t>
      </w:r>
    </w:p>
    <w:p>
      <w:pPr>
        <w:ind w:left="0" w:right="0" w:firstLine="560"/>
        <w:spacing w:before="450" w:after="450" w:line="312" w:lineRule="auto"/>
      </w:pPr>
      <w:r>
        <w:rPr>
          <w:rFonts w:ascii="宋体" w:hAnsi="宋体" w:eastAsia="宋体" w:cs="宋体"/>
          <w:color w:val="000"/>
          <w:sz w:val="28"/>
          <w:szCs w:val="28"/>
        </w:rPr>
        <w:t xml:space="preserve">总结是对上个工作或者学习的一个汇总，通过总结，我们可以看到自己的优势与不足，并吸取教训，那么总结应该怎么写呢?下面小编给大家带来关于中班户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中班户外游戏活动总结1</w:t>
      </w:r>
    </w:p>
    <w:p>
      <w:pPr>
        <w:ind w:left="0" w:right="0" w:firstLine="560"/>
        <w:spacing w:before="450" w:after="450" w:line="312" w:lineRule="auto"/>
      </w:pPr>
      <w:r>
        <w:rPr>
          <w:rFonts w:ascii="宋体" w:hAnsi="宋体" w:eastAsia="宋体" w:cs="宋体"/>
          <w:color w:val="000"/>
          <w:sz w:val="28"/>
          <w:szCs w:val="28"/>
        </w:rPr>
        <w:t xml:space="preserve">为了使幼儿体、智、德、美全面发展的需求，以坚持“健康第一”为指导思想，我们认真贯彻“健康体育”为实施精神，营造丰富多采的户外课间活动，本学期根据我班幼儿健康发展需要和体育锻炼需求，推动幼儿园体育及其它工作的不断地深化。</w:t>
      </w:r>
    </w:p>
    <w:p>
      <w:pPr>
        <w:ind w:left="0" w:right="0" w:firstLine="560"/>
        <w:spacing w:before="450" w:after="450" w:line="312" w:lineRule="auto"/>
      </w:pPr>
      <w:r>
        <w:rPr>
          <w:rFonts w:ascii="宋体" w:hAnsi="宋体" w:eastAsia="宋体" w:cs="宋体"/>
          <w:color w:val="000"/>
          <w:sz w:val="28"/>
          <w:szCs w:val="28"/>
        </w:rPr>
        <w:t xml:space="preserve">让孩子们在游戏中得到相应的锻炼，培养孩子们的合作能力、创造能力。在户外活动器械制作方面，尽量选择环保的、不尖锐锋利的、没有危险性的材料。利用安全的无棱角的器来发展幼儿的上、下肢力量和身体协调等多种素质，激发幼儿的练习兴趣。更主要的是能很好的培养幼儿在活动中的合作能力，为以后的合作活动打下基础。</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w:t>
      </w:r>
    </w:p>
    <w:p>
      <w:pPr>
        <w:ind w:left="0" w:right="0" w:firstLine="560"/>
        <w:spacing w:before="450" w:after="450" w:line="312" w:lineRule="auto"/>
      </w:pPr>
      <w:r>
        <w:rPr>
          <w:rFonts w:ascii="宋体" w:hAnsi="宋体" w:eastAsia="宋体" w:cs="宋体"/>
          <w:color w:val="000"/>
          <w:sz w:val="28"/>
          <w:szCs w:val="28"/>
        </w:rPr>
        <w:t xml:space="preserve">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中班户外游戏活动总结3</w:t>
      </w:r>
    </w:p>
    <w:p>
      <w:pPr>
        <w:ind w:left="0" w:right="0" w:firstLine="560"/>
        <w:spacing w:before="450" w:after="450" w:line="312" w:lineRule="auto"/>
      </w:pPr>
      <w:r>
        <w:rPr>
          <w:rFonts w:ascii="宋体" w:hAnsi="宋体" w:eastAsia="宋体" w:cs="宋体"/>
          <w:color w:val="000"/>
          <w:sz w:val="28"/>
          <w:szCs w:val="28"/>
        </w:rPr>
        <w:t xml:space="preserve">通过许多户外活动，我们为孩子提供各种“游戏资料”，了解他们的活动和兴趣，知道通过增加游戏资料和孩子需要的东西，我们可以进一步在孩子的资料中发展新的游戏方式。</w:t>
      </w:r>
    </w:p>
    <w:p>
      <w:pPr>
        <w:ind w:left="0" w:right="0" w:firstLine="560"/>
        <w:spacing w:before="450" w:after="450" w:line="312" w:lineRule="auto"/>
      </w:pPr>
      <w:r>
        <w:rPr>
          <w:rFonts w:ascii="宋体" w:hAnsi="宋体" w:eastAsia="宋体" w:cs="宋体"/>
          <w:color w:val="000"/>
          <w:sz w:val="28"/>
          <w:szCs w:val="28"/>
        </w:rPr>
        <w:t xml:space="preserve">组织孩子进行户外活动，根据孩子不同的发展水平设定多层次的目标，设计安排不同难度的活动，提供多样化的指导和帮助，让孩子在原有的基础上得到进一步的提高和发展。为孩子准备自制的运动玩具，让孩子自由选择玩具，自由陪伴，根据自己的喜好和愿望玩游戏;给孩子准备一个安静的游戏环境，让孩子轻松愉快地玩游戏;在游戏活动中，我们会为孩子准备有趣、好玩的活动课，让孩子在游戏中得到相应的锻炼，培养孩子的合作能力、创造能力和动作协调能力。让孩子在游戏中学到丰富有趣的知识。充分发挥孩子的创造力，鼓励孩子创造新的玩耍方式。呼啦圈不仅仅是用来跳的，还可以用来穿链跑和转圈。充分发挥儿童的自主性，作为教师自身的积极参与，直接影响到儿童的兴趣和活动质量。</w:t>
      </w:r>
    </w:p>
    <w:p>
      <w:pPr>
        <w:ind w:left="0" w:right="0" w:firstLine="560"/>
        <w:spacing w:before="450" w:after="450" w:line="312" w:lineRule="auto"/>
      </w:pPr>
      <w:r>
        <w:rPr>
          <w:rFonts w:ascii="宋体" w:hAnsi="宋体" w:eastAsia="宋体" w:cs="宋体"/>
          <w:color w:val="000"/>
          <w:sz w:val="28"/>
          <w:szCs w:val="28"/>
        </w:rPr>
        <w:t xml:space="preserve">在每一项活动中，孩子都积极参与，充分体验成功的喜悦。它是让孩子积极参加户外活动的重要手段之一。充分利用室外自然环境，让儿童进行适当的锻炼，有助于改善儿童的生理功能，发展个性，促进身心健康。加强孩子的运动敏感性、协调性、耐力和速度。在活动中，为了让孩子学会善于发现问题，敢于提问，大胆假设，努力观察，运用想象力，勤于动手操作，提高积极性、主动性和兴趣，他们为孩子准备了丰富的活动设备和各种游戏，很好地培养了他们的行动协调能力。在游戏中，他们融入到孩子的集体中，和孩子一起发现问题，发现乐趣，学习知识，学习知识。同时，在游戏中，与孩子交流，培养孩子的语言表达能力，鼓励孩子大胆、勇敢地表达自己的想法，深入了解自己的内心世界。</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中班户外游戏活动总结4</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中班户外游戏活动总结5</w:t>
      </w:r>
    </w:p>
    <w:p>
      <w:pPr>
        <w:ind w:left="0" w:right="0" w:firstLine="560"/>
        <w:spacing w:before="450" w:after="450" w:line="312" w:lineRule="auto"/>
      </w:pPr>
      <w:r>
        <w:rPr>
          <w:rFonts w:ascii="宋体" w:hAnsi="宋体" w:eastAsia="宋体" w:cs="宋体"/>
          <w:color w:val="000"/>
          <w:sz w:val="28"/>
          <w:szCs w:val="28"/>
        </w:rPr>
        <w:t xml:space="preserve">“生命在于运动”，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_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_月、甚至气温已经很低的_月幼儿出勤记录来看，孩子们的缺勤率在逐步降低，到学期结束时几乎天天全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2024-11-23T00:17:26+08:00</dcterms:created>
  <dcterms:modified xsi:type="dcterms:W3CDTF">2024-11-23T00:17:26+08:00</dcterms:modified>
</cp:coreProperties>
</file>

<file path=docProps/custom.xml><?xml version="1.0" encoding="utf-8"?>
<Properties xmlns="http://schemas.openxmlformats.org/officeDocument/2006/custom-properties" xmlns:vt="http://schemas.openxmlformats.org/officeDocument/2006/docPropsVTypes"/>
</file>