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高清视频审核工作总结(推荐4篇)</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高清视频审核工作总结1按照《xx市医疗保险中心关于对部分定点医疗机构开展“日间手术”医保支付的试行办法》，我院成为xx市“日间手术”工作开展的试点医院。根据目前我院实际情况采用分散收治分散管理的模式。日间手术患者的入院预约、入院评估、出院评...</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高清视频审核工作总结1</w:t>
      </w:r>
    </w:p>
    <w:p>
      <w:pPr>
        <w:ind w:left="0" w:right="0" w:firstLine="560"/>
        <w:spacing w:before="450" w:after="450" w:line="312" w:lineRule="auto"/>
      </w:pPr>
      <w:r>
        <w:rPr>
          <w:rFonts w:ascii="宋体" w:hAnsi="宋体" w:eastAsia="宋体" w:cs="宋体"/>
          <w:color w:val="000"/>
          <w:sz w:val="28"/>
          <w:szCs w:val="28"/>
        </w:rPr>
        <w:t xml:space="preserve">按照《xx市医疗保险中心关于对部分定点医疗机构开展“日间手术”医保支付的试行办法》，我院成为xx市“日间手术”工作开展的试点医院。根据目前我院实际情况采用分散收治分散管理的模式。日间手术患者的入院预约、入院评估、出院评估、出院随访由科室分散管理。开展日间手术的科室在各自病区划出固定1-2张床位作为用于收治日间手术患者，医技科室按照绿色通道要求完成检查及报告，术前和术后的护理在病房进行，手术在手术室进行，手术室对日间手术开通绿色通道优先安排手术，入院健康教育由病区负责，出院第一天随访由手术医生负责进行随访，专科护士和日间手术管理部负责对患者术后第3、7日进行随访和满意度调查。</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高清视频审核工作总结2</w:t>
      </w:r>
    </w:p>
    <w:p>
      <w:pPr>
        <w:ind w:left="0" w:right="0" w:firstLine="560"/>
        <w:spacing w:before="450" w:after="450" w:line="312" w:lineRule="auto"/>
      </w:pPr>
      <w:r>
        <w:rPr>
          <w:rFonts w:ascii="宋体" w:hAnsi="宋体" w:eastAsia="宋体" w:cs="宋体"/>
          <w:color w:val="000"/>
          <w:sz w:val="28"/>
          <w:szCs w:val="28"/>
        </w:rPr>
        <w:t xml:space="preserve">其实我们公司是很在乎员工们的积极性的，在xx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高清视频审核工作总结3</w:t>
      </w:r>
    </w:p>
    <w:p>
      <w:pPr>
        <w:ind w:left="0" w:right="0" w:firstLine="560"/>
        <w:spacing w:before="450" w:after="450" w:line="312" w:lineRule="auto"/>
      </w:pPr>
      <w:r>
        <w:rPr>
          <w:rFonts w:ascii="宋体" w:hAnsi="宋体" w:eastAsia="宋体" w:cs="宋体"/>
          <w:color w:val="000"/>
          <w:sz w:val="28"/>
          <w:szCs w:val="28"/>
        </w:rPr>
        <w:t xml:space="preserve">在完成上述产量的同时，我们车间也高度重视产品质量，严把生产工序的每一个质量控制关，2利用例会、质量会、班前会及生产过程及时为员工灌输质量理念，坚持操作工为第一质检员的观点。根据需要及时为新职工安排质量、操作技能方面基本的理论培训和现场操作实践，保证每一个新员工在独立操作以前，都能了解基本的车辆调试方法。本着对消费者负责和对公司利益负责的精神，严格按生产工艺要求严格把好质量关。我们始终坚信产品质量是生产出来的，只要我们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黑体" w:hAnsi="黑体" w:eastAsia="黑体" w:cs="黑体"/>
          <w:color w:val="000000"/>
          <w:sz w:val="36"/>
          <w:szCs w:val="36"/>
          <w:b w:val="1"/>
          <w:bCs w:val="1"/>
        </w:rPr>
        <w:t xml:space="preserve">高清视频审核工作总结4</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xx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2025-04-05T11:19:48+08:00</dcterms:created>
  <dcterms:modified xsi:type="dcterms:W3CDTF">2025-04-05T11:19:48+08:00</dcterms:modified>
</cp:coreProperties>
</file>

<file path=docProps/custom.xml><?xml version="1.0" encoding="utf-8"?>
<Properties xmlns="http://schemas.openxmlformats.org/officeDocument/2006/custom-properties" xmlns:vt="http://schemas.openxmlformats.org/officeDocument/2006/docPropsVTypes"/>
</file>