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企业培优扶强工作总结范文(44篇)</w:t>
      </w:r>
      <w:bookmarkEnd w:id="1"/>
    </w:p>
    <w:p>
      <w:pPr>
        <w:jc w:val="center"/>
        <w:spacing w:before="0" w:after="450"/>
      </w:pPr>
      <w:r>
        <w:rPr>
          <w:rFonts w:ascii="Arial" w:hAnsi="Arial" w:eastAsia="Arial" w:cs="Arial"/>
          <w:color w:val="999999"/>
          <w:sz w:val="20"/>
          <w:szCs w:val="20"/>
        </w:rPr>
        <w:t xml:space="preserve">来源：网络  作者：暖阳如梦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企业培优扶强工作总结范文120xx年，我办在镇村委蹲点烟叶生产，一年来,认真按照县委、县政府及烟叶生产领导小组的安排，投入大量人力、物力,全力抓好烟叶蹲点工作,并圆满完成目标任务。&gt;一、目标完成情况今年镇村委种植烟叶150亩,收购烟叶约2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企业培优扶强工作总结范文2</w:t>
      </w:r>
    </w:p>
    <w:p>
      <w:pPr>
        <w:ind w:left="0" w:right="0" w:firstLine="560"/>
        <w:spacing w:before="450" w:after="450" w:line="312" w:lineRule="auto"/>
      </w:pPr>
      <w:r>
        <w:rPr>
          <w:rFonts w:ascii="宋体" w:hAnsi="宋体" w:eastAsia="宋体" w:cs="宋体"/>
          <w:color w:val="000"/>
          <w:sz w:val="28"/>
          <w:szCs w:val="28"/>
        </w:rPr>
        <w:t xml:space="preserve">我行自成立以来，就一直大力支持小微企业发展，截至20xx年底，我行小微企业贷款余额xxxxx万元共计xxx户，贷款余额占比，户数占比。我行的主要工作措施有：</w:t>
      </w:r>
    </w:p>
    <w:p>
      <w:pPr>
        <w:ind w:left="0" w:right="0" w:firstLine="560"/>
        <w:spacing w:before="450" w:after="450" w:line="312" w:lineRule="auto"/>
      </w:pPr>
      <w:r>
        <w:rPr>
          <w:rFonts w:ascii="宋体" w:hAnsi="宋体" w:eastAsia="宋体" w:cs="宋体"/>
          <w:color w:val="000"/>
          <w:sz w:val="28"/>
          <w:szCs w:val="28"/>
        </w:rPr>
        <w:t xml:space="preserve">&gt;一、明确工作目标，努力实现“三个不低于”</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我行认真贯彻_、_的决策部署，进一步改进小微企业金融服务，积极推动大众创业、万众创新。长期以来，我行坚决执行支持小微企业金融服务政策，强化利率风险定价机制，对小微企业进行利率优惠；高效审批小微企业的金融服务方案，加大对小微企业金融服务的激励考核，加强对小微企业金融服务人员的培训等；对小微企业金融服务单列信贷计划、单独配备人力资源等。在有效提高贷款增量的基础上，努力实现小微企业贷款增速不低于各项贷款平均增速、小微企业贷款户数不低于上年同期户数，小微企业申贷获得率不低于上年同期水平。</w:t>
      </w:r>
    </w:p>
    <w:p>
      <w:pPr>
        <w:ind w:left="0" w:right="0" w:firstLine="560"/>
        <w:spacing w:before="450" w:after="450" w:line="312" w:lineRule="auto"/>
      </w:pPr>
      <w:r>
        <w:rPr>
          <w:rFonts w:ascii="宋体" w:hAnsi="宋体" w:eastAsia="宋体" w:cs="宋体"/>
          <w:color w:val="000"/>
          <w:sz w:val="28"/>
          <w:szCs w:val="28"/>
        </w:rPr>
        <w:t xml:space="preserve">&gt;二、单列信贷计划，优化信贷结构</w:t>
      </w:r>
    </w:p>
    <w:p>
      <w:pPr>
        <w:ind w:left="0" w:right="0" w:firstLine="560"/>
        <w:spacing w:before="450" w:after="450" w:line="312" w:lineRule="auto"/>
      </w:pPr>
      <w:r>
        <w:rPr>
          <w:rFonts w:ascii="宋体" w:hAnsi="宋体" w:eastAsia="宋体" w:cs="宋体"/>
          <w:color w:val="000"/>
          <w:sz w:val="28"/>
          <w:szCs w:val="28"/>
        </w:rPr>
        <w:t xml:space="preserve">围绕小微企业贷款增速不低于各项贷款平均增速的目标，我行每年初都要单列小微企业信贷计划，执行过程中不挤占、不挪用，并且工作过程中，注意根据工作实际情况，随时调整其他信贷计划向小微企业倾斜，20xx年，我行共发放小微企业贷款xxxxx万元。</w:t>
      </w:r>
    </w:p>
    <w:p>
      <w:pPr>
        <w:ind w:left="0" w:right="0" w:firstLine="560"/>
        <w:spacing w:before="450" w:after="450" w:line="312" w:lineRule="auto"/>
      </w:pPr>
      <w:r>
        <w:rPr>
          <w:rFonts w:ascii="宋体" w:hAnsi="宋体" w:eastAsia="宋体" w:cs="宋体"/>
          <w:color w:val="000"/>
          <w:sz w:val="28"/>
          <w:szCs w:val="28"/>
        </w:rPr>
        <w:t xml:space="preserve">&gt;三、加强机构建设，扩大网点覆盖面</w:t>
      </w:r>
    </w:p>
    <w:p>
      <w:pPr>
        <w:ind w:left="0" w:right="0" w:firstLine="560"/>
        <w:spacing w:before="450" w:after="450" w:line="312" w:lineRule="auto"/>
      </w:pPr>
      <w:r>
        <w:rPr>
          <w:rFonts w:ascii="宋体" w:hAnsi="宋体" w:eastAsia="宋体" w:cs="宋体"/>
          <w:color w:val="000"/>
          <w:sz w:val="28"/>
          <w:szCs w:val="28"/>
        </w:rPr>
        <w:t xml:space="preserve">向县域及乡镇设立网点，延长了我行支持小微企业金融服务的半径。在国有银行撤点减人的情况下，我行大力向县域及农村增设营业网点。我行成立两年多来，在全市四县一区均已设立营业网点，目前埇桥区的蕲县镇支行已经在这20xx年正式营业，同时埇桥区朱仙庄镇支行、符离镇支行和泗县草沟镇支行已完成装修正在验收阶段，在泗县黄圩镇，灵璧县冯庙镇，萧县杨楼镇，砀山县李庄镇正在洽谈物色网点地址。县域及乡镇营业网点的设立，极大地延长了我行支持小微企业的半径。让县域广大小微企业在接受银行服务上多了一份选择。</w:t>
      </w:r>
    </w:p>
    <w:p>
      <w:pPr>
        <w:ind w:left="0" w:right="0" w:firstLine="560"/>
        <w:spacing w:before="450" w:after="450" w:line="312" w:lineRule="auto"/>
      </w:pPr>
      <w:r>
        <w:rPr>
          <w:rFonts w:ascii="宋体" w:hAnsi="宋体" w:eastAsia="宋体" w:cs="宋体"/>
          <w:color w:val="000"/>
          <w:sz w:val="28"/>
          <w:szCs w:val="28"/>
        </w:rPr>
        <w:t xml:space="preserve">&gt;四、落实尽职免责，调动工作积极性</w:t>
      </w:r>
    </w:p>
    <w:p>
      <w:pPr>
        <w:ind w:left="0" w:right="0" w:firstLine="560"/>
        <w:spacing w:before="450" w:after="450" w:line="312" w:lineRule="auto"/>
      </w:pPr>
      <w:r>
        <w:rPr>
          <w:rFonts w:ascii="宋体" w:hAnsi="宋体" w:eastAsia="宋体" w:cs="宋体"/>
          <w:color w:val="000"/>
          <w:sz w:val="28"/>
          <w:szCs w:val="28"/>
        </w:rPr>
        <w:t xml:space="preserve">根据监管部门工作要求，我行明确授信部门和授信工作人员在按照相关法律法规和银行业相应的管理制度勤勉尽职地履行职责的，在授信出现风险时，将免除相关人员和相关部门的合规责任。</w:t>
      </w:r>
    </w:p>
    <w:p>
      <w:pPr>
        <w:ind w:left="0" w:right="0" w:firstLine="560"/>
        <w:spacing w:before="450" w:after="450" w:line="312" w:lineRule="auto"/>
      </w:pPr>
      <w:r>
        <w:rPr>
          <w:rFonts w:ascii="宋体" w:hAnsi="宋体" w:eastAsia="宋体" w:cs="宋体"/>
          <w:color w:val="000"/>
          <w:sz w:val="28"/>
          <w:szCs w:val="28"/>
        </w:rPr>
        <w:t xml:space="preserve">&gt;五、改进考核机制，激发内生动力</w:t>
      </w:r>
    </w:p>
    <w:p>
      <w:pPr>
        <w:ind w:left="0" w:right="0" w:firstLine="560"/>
        <w:spacing w:before="450" w:after="450" w:line="312" w:lineRule="auto"/>
      </w:pPr>
      <w:r>
        <w:rPr>
          <w:rFonts w:ascii="宋体" w:hAnsi="宋体" w:eastAsia="宋体" w:cs="宋体"/>
          <w:color w:val="000"/>
          <w:sz w:val="28"/>
          <w:szCs w:val="28"/>
        </w:rPr>
        <w:t xml:space="preserve">按照相关监管要求，我行不断改进小微企业业务管理、考核和激励机制，确保小微企业业务条线的资源配置充足。在本行内部明确了小微企业业务的牵头部门，制定绩效考核机制，对小微企业业务的考核实行倾斜，落实有关提高小微企业贷款不良率高出其他贷款年度目标x个百分点的容忍度。</w:t>
      </w:r>
    </w:p>
    <w:p>
      <w:pPr>
        <w:ind w:left="0" w:right="0" w:firstLine="560"/>
        <w:spacing w:before="450" w:after="450" w:line="312" w:lineRule="auto"/>
      </w:pPr>
      <w:r>
        <w:rPr>
          <w:rFonts w:ascii="宋体" w:hAnsi="宋体" w:eastAsia="宋体" w:cs="宋体"/>
          <w:color w:val="000"/>
          <w:sz w:val="28"/>
          <w:szCs w:val="28"/>
        </w:rPr>
        <w:t xml:space="preserve">&gt;六、加大金融创新，提升服务能力</w:t>
      </w:r>
    </w:p>
    <w:p>
      <w:pPr>
        <w:ind w:left="0" w:right="0" w:firstLine="560"/>
        <w:spacing w:before="450" w:after="450" w:line="312" w:lineRule="auto"/>
      </w:pPr>
      <w:r>
        <w:rPr>
          <w:rFonts w:ascii="宋体" w:hAnsi="宋体" w:eastAsia="宋体" w:cs="宋体"/>
          <w:color w:val="000"/>
          <w:sz w:val="28"/>
          <w:szCs w:val="28"/>
        </w:rPr>
        <w:t xml:space="preserve">科技支持小微企业，让小微企业享受现代金融改革发展的成果，我们接入了“安徽农金”这一高科技银行金融平台，我行发行的银行卡是银联识别卡，一卡在手走遍全球；我行为小微企业安装的网银可</w:t>
      </w:r>
    </w:p>
    <w:p>
      <w:pPr>
        <w:ind w:left="0" w:right="0" w:firstLine="560"/>
        <w:spacing w:before="450" w:after="450" w:line="312" w:lineRule="auto"/>
      </w:pPr>
      <w:r>
        <w:rPr>
          <w:rFonts w:ascii="宋体" w:hAnsi="宋体" w:eastAsia="宋体" w:cs="宋体"/>
          <w:color w:val="000"/>
          <w:sz w:val="28"/>
          <w:szCs w:val="28"/>
        </w:rPr>
        <w:t xml:space="preserve">以通过人民银行大小额支付系统与国内各银行相互转 账汇款；我行为小微企业安装的POS机业务通过银联标识，随时刷卡、即时到账；短信通业务，账户余额变动即刻通知；转账电话，把银行搬到家。小微企业所需要的现代金融服务，我行目前都能够提供。</w:t>
      </w:r>
    </w:p>
    <w:p>
      <w:pPr>
        <w:ind w:left="0" w:right="0" w:firstLine="560"/>
        <w:spacing w:before="450" w:after="450" w:line="312" w:lineRule="auto"/>
      </w:pPr>
      <w:r>
        <w:rPr>
          <w:rFonts w:ascii="宋体" w:hAnsi="宋体" w:eastAsia="宋体" w:cs="宋体"/>
          <w:color w:val="000"/>
          <w:sz w:val="28"/>
          <w:szCs w:val="28"/>
        </w:rPr>
        <w:t xml:space="preserve">&gt;七、规范服务收费，切实降低小微企业融资成本</w:t>
      </w:r>
    </w:p>
    <w:p>
      <w:pPr>
        <w:ind w:left="0" w:right="0" w:firstLine="560"/>
        <w:spacing w:before="450" w:after="450" w:line="312" w:lineRule="auto"/>
      </w:pPr>
      <w:r>
        <w:rPr>
          <w:rFonts w:ascii="宋体" w:hAnsi="宋体" w:eastAsia="宋体" w:cs="宋体"/>
          <w:color w:val="000"/>
          <w:sz w:val="28"/>
          <w:szCs w:val="28"/>
        </w:rPr>
        <w:t xml:space="preserve">与国有商业银行、其它股份制银行相比，我们的收费项目少、费率低，20xx年我行中间业务收入仅万元，占总体收入比例约左右，20xx年我行中间业务收入仅万元，占总体收入比例约 左右，与他行相比几乎可以忽略不计。同时我行多数存款产品在基准利率上一浮到顶，上浮xx%，同时不开设保险、基金、贵金属、理财等高风险产品，让客户真正存款、放心存款；银行卡（折）免收工本费、年费、小额账户管理费，网银汇款、短信通知等免费，贷款除了利息，没有公证费、保险费等，对一些开展土地复垦的“三农客户”和小微企业贷款执行基准利率，对具有专利证书等市场发展前景较好的小微企业，贷款利率相对于其他企业优惠xx%以上。两年多来，我们减费让利于小微企业至少xxxx多万元。</w:t>
      </w:r>
    </w:p>
    <w:p>
      <w:pPr>
        <w:ind w:left="0" w:right="0" w:firstLine="560"/>
        <w:spacing w:before="450" w:after="450" w:line="312" w:lineRule="auto"/>
      </w:pPr>
      <w:r>
        <w:rPr>
          <w:rFonts w:ascii="宋体" w:hAnsi="宋体" w:eastAsia="宋体" w:cs="宋体"/>
          <w:color w:val="000"/>
          <w:sz w:val="28"/>
          <w:szCs w:val="28"/>
        </w:rPr>
        <w:t xml:space="preserve">&gt;八、严守风险底线，抓好风险防控</w:t>
      </w:r>
    </w:p>
    <w:p>
      <w:pPr>
        <w:ind w:left="0" w:right="0" w:firstLine="560"/>
        <w:spacing w:before="450" w:after="450" w:line="312" w:lineRule="auto"/>
      </w:pPr>
      <w:r>
        <w:rPr>
          <w:rFonts w:ascii="宋体" w:hAnsi="宋体" w:eastAsia="宋体" w:cs="宋体"/>
          <w:color w:val="000"/>
          <w:sz w:val="28"/>
          <w:szCs w:val="28"/>
        </w:rPr>
        <w:t xml:space="preserve">我行按照风险可控、商业经营可持续的原则，坚持金融服务小微企业的大方向，坚守有效识别、防范、化解风险的基础底线，落实国家相关产业政策，密切防范“两高一剩”产业，加强对贷款资金流向监测，防范借款企业挪用贷款用途，加强对联保贷款风险监控，做好不良贷款风险处置预案，切实维护债权。</w:t>
      </w:r>
    </w:p>
    <w:p>
      <w:pPr>
        <w:ind w:left="0" w:right="0" w:firstLine="560"/>
        <w:spacing w:before="450" w:after="450" w:line="312" w:lineRule="auto"/>
      </w:pPr>
      <w:r>
        <w:rPr>
          <w:rFonts w:ascii="宋体" w:hAnsi="宋体" w:eastAsia="宋体" w:cs="宋体"/>
          <w:color w:val="000"/>
          <w:sz w:val="28"/>
          <w:szCs w:val="28"/>
        </w:rPr>
        <w:t xml:space="preserve">虽然我行在支持小微企业方面做出了一定的成绩，但在工作还有很多不足，还存在一些难点和问题，主要是以下几个方面：</w:t>
      </w:r>
    </w:p>
    <w:p>
      <w:pPr>
        <w:ind w:left="0" w:right="0" w:firstLine="560"/>
        <w:spacing w:before="450" w:after="450" w:line="312" w:lineRule="auto"/>
      </w:pPr>
      <w:r>
        <w:rPr>
          <w:rFonts w:ascii="宋体" w:hAnsi="宋体" w:eastAsia="宋体" w:cs="宋体"/>
          <w:color w:val="000"/>
          <w:sz w:val="28"/>
          <w:szCs w:val="28"/>
        </w:rPr>
        <w:t xml:space="preserve">一、如何确保实现“三个不低于”</w:t>
      </w:r>
    </w:p>
    <w:p>
      <w:pPr>
        <w:ind w:left="0" w:right="0" w:firstLine="560"/>
        <w:spacing w:before="450" w:after="450" w:line="312" w:lineRule="auto"/>
      </w:pPr>
      <w:r>
        <w:rPr>
          <w:rFonts w:ascii="宋体" w:hAnsi="宋体" w:eastAsia="宋体" w:cs="宋体"/>
          <w:color w:val="000"/>
          <w:sz w:val="28"/>
          <w:szCs w:val="28"/>
        </w:rPr>
        <w:t xml:space="preserve">继续坚持“三个不低于”的小微企业金融服务目标，在风险总体可控的前提下，确保小微企业贷款增速不低于各项贷款平均水平、小微企业贷款户数不低于上年同期水平，小微企业申贷获得率不低于上年同期水平。优化信贷结构，腾挪信贷资源，在盘活存量中扩大小微企业融资增量，在新增信贷中增加小微企业贷款份额。但是“三个不低于”的指标设置没有考虑现实性，我行刚成立之初，“三个不低于”的指标都非常高，基本上都是xxx%，如何在以后的发展仍然坚持“三个不低于”是个难点。</w:t>
      </w:r>
    </w:p>
    <w:p>
      <w:pPr>
        <w:ind w:left="0" w:right="0" w:firstLine="560"/>
        <w:spacing w:before="450" w:after="450" w:line="312" w:lineRule="auto"/>
      </w:pPr>
      <w:r>
        <w:rPr>
          <w:rFonts w:ascii="宋体" w:hAnsi="宋体" w:eastAsia="宋体" w:cs="宋体"/>
          <w:color w:val="000"/>
          <w:sz w:val="28"/>
          <w:szCs w:val="28"/>
        </w:rPr>
        <w:t xml:space="preserve">二、如何加快丰富和创新小微企业金融服务方式</w:t>
      </w:r>
    </w:p>
    <w:p>
      <w:pPr>
        <w:ind w:left="0" w:right="0" w:firstLine="560"/>
        <w:spacing w:before="450" w:after="450" w:line="312" w:lineRule="auto"/>
      </w:pPr>
      <w:r>
        <w:rPr>
          <w:rFonts w:ascii="宋体" w:hAnsi="宋体" w:eastAsia="宋体" w:cs="宋体"/>
          <w:color w:val="000"/>
          <w:sz w:val="28"/>
          <w:szCs w:val="28"/>
        </w:rPr>
        <w:t xml:space="preserve">对于各不相同的小微企业来说，他们的融资需求是十分多样化的，并非只是简单的“拿钱来”就可以一言以蔽之。因此，金融支持小微企业就必须牢固树立以客户为中心的经营理念，针对不同类型、不同发展阶段小微企业的特点，不断开发特色产品，为小微企业提供量身定做的金融产品和服务。小微企业本身资源不够丰裕，信用比较单薄，而且在市场的惊涛骇浪中生存，其经营业绩与大型企业相比，带有更大的不确定性。所以，金融业让他们提供的担保条件应该多样化，比如房地产、物资、股权、知识产权等各种财产，保证、抵押、质押、留置等各种方式。推动开办商业保理、金融租赁和定向信托等融资服务。借还贷的时间长度和节点、利率的设计等，都可以由双方自由地协商确定。充分利用互联网等新技术、新工具，不断创新网络金融服务模式。但小微企业恰恰缺少各类抵押与担保条件，如何更加丰富地为小微企业解决贷款中的抵押担保是个问题。</w:t>
      </w:r>
    </w:p>
    <w:p>
      <w:pPr>
        <w:ind w:left="0" w:right="0" w:firstLine="560"/>
        <w:spacing w:before="450" w:after="450" w:line="312" w:lineRule="auto"/>
      </w:pPr>
      <w:r>
        <w:rPr>
          <w:rFonts w:ascii="宋体" w:hAnsi="宋体" w:eastAsia="宋体" w:cs="宋体"/>
          <w:color w:val="000"/>
          <w:sz w:val="28"/>
          <w:szCs w:val="28"/>
        </w:rPr>
        <w:t xml:space="preserve">三、如何解决中小微企业融资成本高的难题</w:t>
      </w:r>
    </w:p>
    <w:p>
      <w:pPr>
        <w:ind w:left="0" w:right="0" w:firstLine="560"/>
        <w:spacing w:before="450" w:after="450" w:line="312" w:lineRule="auto"/>
      </w:pPr>
      <w:r>
        <w:rPr>
          <w:rFonts w:ascii="宋体" w:hAnsi="宋体" w:eastAsia="宋体" w:cs="宋体"/>
          <w:color w:val="000"/>
          <w:sz w:val="28"/>
          <w:szCs w:val="28"/>
        </w:rPr>
        <w:t xml:space="preserve">进一步优化小微企业贷款利率定价机制，对信誉好的优质客户降低贷款利率上浮幅度，同时对客户只收取利息费用，不收取其他任何的咨询费或承诺费，不强制客户购买任何基金、保险、贵金属、理财产品等。对企业多次循环使用的流动资金贷款，采取最高额担保方式，避免企业重复评估、抵押，为企业节约评估费等各类费用。对于融资性担保贷款，要求保证金一律由担保公司承担，避免担保公司转嫁到企业，加重企业的负担。通过多管齐下，大大节约中小微企业的融资成本。我们银行也是企业，也要实现效益，一切让利于小微企业，银行的利益谁来保证？小微企业既小且微，实力小，银行可赚取的利润与效益就微弱，如何实现小微企业的利益与银行的效益相统一，是个难题。</w:t>
      </w:r>
    </w:p>
    <w:p>
      <w:pPr>
        <w:ind w:left="0" w:right="0" w:firstLine="560"/>
        <w:spacing w:before="450" w:after="450" w:line="312" w:lineRule="auto"/>
      </w:pPr>
      <w:r>
        <w:rPr>
          <w:rFonts w:ascii="宋体" w:hAnsi="宋体" w:eastAsia="宋体" w:cs="宋体"/>
          <w:color w:val="000"/>
          <w:sz w:val="28"/>
          <w:szCs w:val="28"/>
        </w:rPr>
        <w:t xml:space="preserve">总之，我们还要提高对小微企业金融服务重要性的认识，明确分工，落实责任，形成合力，真正帮助小微企业解决现实难题。</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企业培优扶强工作总结范文3</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企业培优扶强工作总结范文4</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企业培优扶强工作总结范文5</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从小培养好的方面，发展其聪明才智的特长及综合素质的能力，使其从小养成努力学习，出类拔萃，鹤立鸡群，为以后的成就打下良好的基础。而素质教育的首要标志是学校教育要面向全体学生。要想使每个学生都得到全面发展，这就存在一个带有普遍性、长期性的问题——学困生的转化。那么怎么才能做好学困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学困生，才是保证做好学困生转化工作的前提。现特对近几个月的工作，尤其是培优帮困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2）班的数学学科，学生在学习程度上，学习态度上都存在着很大的差异，学生两极分化有些严重，比较来说，学困生人数要高于优生人数，其中很大的原因就是出现低分的同学比较集中，所以在本学期内，学困生我侧重于查缺补漏缺，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从提高对他们的要求做起，在这个班里张国兴、樊浩强、杨晓辉三个同学，基础很差。张国兴、樊浩强刚升入六年级时，口算题只能对40%，选择题、判断题纯属碰运气，15分的题目也就能打个十分八分，操作题基本能得50%的分数。满打满算数学张国兴只考了22分，樊浩强28分。</w:t>
      </w:r>
    </w:p>
    <w:p>
      <w:pPr>
        <w:ind w:left="0" w:right="0" w:firstLine="560"/>
        <w:spacing w:before="450" w:after="450" w:line="312" w:lineRule="auto"/>
      </w:pPr>
      <w:r>
        <w:rPr>
          <w:rFonts w:ascii="宋体" w:hAnsi="宋体" w:eastAsia="宋体" w:cs="宋体"/>
          <w:color w:val="000"/>
          <w:sz w:val="28"/>
          <w:szCs w:val="28"/>
        </w:rPr>
        <w:t xml:space="preserve">因此，我总是对他们特殊照顾，有些作业他们可以不作，或者他们可以只做一部分，但是从最后的一段时间内我发现有些任务他们是可以完成的，当然这得需要老师不断的指导和监督，所以我逐步提高对他们的要求，现在只有应用题不让他俩做，其余的都得做。而杨晓辉虽说基础也很差，升入六年级的数学成绩是31分。但他接受知识的能力较强，是由于懒于动手，知识巩固率低下造成的。针对他的学困成因，我采取专人负责，天天查，节节清。由自制力强、善于管理的特优生岳博文负责。同时我也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张金涛、李智锐的接触，我发现这两名学困生，在智力上和其他学生没有太大的差别，他们所缺乏的是让自己学习的动力，以及让自己逐步提高的耐心，因此我课下和他们的接触、交流，对他们进行思想的熏陶。正是由于每一步都落到了实处，李智锐的成绩由原来的47分提升到63分，张金涛由49分提升到70分基本脱困。</w:t>
      </w:r>
    </w:p>
    <w:p>
      <w:pPr>
        <w:ind w:left="0" w:right="0" w:firstLine="560"/>
        <w:spacing w:before="450" w:after="450" w:line="312" w:lineRule="auto"/>
      </w:pPr>
      <w:r>
        <w:rPr>
          <w:rFonts w:ascii="宋体" w:hAnsi="宋体" w:eastAsia="宋体" w:cs="宋体"/>
          <w:color w:val="000"/>
          <w:sz w:val="28"/>
          <w:szCs w:val="28"/>
        </w:rPr>
        <w:t xml:space="preserve">同时我还注重发挥“特优生”的作用在每一个班“特优生”无疑是班上的学习骨干，也是教师的得力助手，那就要好好发挥他们的聪明才智，如我在班里采取“一帮一”活动，抓典型带一般帮教“双困生”，让一个“特优生”帮助一个“特困生”，经过三个月的坚持，班里的“学困生”张金涛已经快是中等生了，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功夫不负有心人，六年级期中考试张国兴44分，樊浩强51分，杨晓辉59分。</w:t>
      </w:r>
    </w:p>
    <w:p>
      <w:pPr>
        <w:ind w:left="0" w:right="0" w:firstLine="560"/>
        <w:spacing w:before="450" w:after="450" w:line="312" w:lineRule="auto"/>
      </w:pPr>
      <w:r>
        <w:rPr>
          <w:rFonts w:ascii="宋体" w:hAnsi="宋体" w:eastAsia="宋体" w:cs="宋体"/>
          <w:color w:val="000"/>
          <w:sz w:val="28"/>
          <w:szCs w:val="28"/>
        </w:rPr>
        <w:t xml:space="preserve">对于优等生张新茹、张子轩、范鹏帅、岳博文、秦章的培养，则是让他们在掌握课堂内容的基础上，培养他们思维的灵活性和深刻性，进行拓展性的练习。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经过近三个月的培优工作，他们的平均成绩比升级时提升了11分。</w:t>
      </w:r>
    </w:p>
    <w:p>
      <w:pPr>
        <w:ind w:left="0" w:right="0" w:firstLine="560"/>
        <w:spacing w:before="450" w:after="450" w:line="312" w:lineRule="auto"/>
      </w:pPr>
      <w:r>
        <w:rPr>
          <w:rFonts w:ascii="宋体" w:hAnsi="宋体" w:eastAsia="宋体" w:cs="宋体"/>
          <w:color w:val="000"/>
          <w:sz w:val="28"/>
          <w:szCs w:val="28"/>
        </w:rPr>
        <w:t xml:space="preserve">而对于刘泽华、李优优这两名缺乏自制力的优等生，我则是时常给他们讲名人刻苦学习的故事，培养他们的自制能力。或在他们两人之间展开竞赛，谁优先提高自制能力，学分奖励100分。现在他俩的学习自觉性明显增强。竞争意识特别强烈，都有一股不服输的劲头。刘泽华的成绩从最初的81分提升到93分，李优优的进步也不小，从80分提到91分。“有了目标就有了动力”。起初，师生一起为每一位同学制定学习目标，根据情况适当加以调整，在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今后培优帮困的路还很长，我计划采取以下措施：</w:t>
      </w:r>
    </w:p>
    <w:p>
      <w:pPr>
        <w:ind w:left="0" w:right="0" w:firstLine="560"/>
        <w:spacing w:before="450" w:after="450" w:line="312" w:lineRule="auto"/>
      </w:pPr>
      <w:r>
        <w:rPr>
          <w:rFonts w:ascii="宋体" w:hAnsi="宋体" w:eastAsia="宋体" w:cs="宋体"/>
          <w:color w:val="000"/>
          <w:sz w:val="28"/>
          <w:szCs w:val="28"/>
        </w:rPr>
        <w:t xml:space="preserve">1、充分利用课余时间,对各种情况的同学进行辅导、“因材施教、对症下药”，根据学生的素质采取相应的辅导方法。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2、新授课优生多发言，练习课后进生多板演,中等生订正，优等生解决难题，使不同层次的学生都能得到提高，树立起学好数学的信心。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3、坚持“手拉手、同进步”</w:t>
      </w:r>
    </w:p>
    <w:p>
      <w:pPr>
        <w:ind w:left="0" w:right="0" w:firstLine="560"/>
        <w:spacing w:before="450" w:after="450" w:line="312" w:lineRule="auto"/>
      </w:pPr>
      <w:r>
        <w:rPr>
          <w:rFonts w:ascii="宋体" w:hAnsi="宋体" w:eastAsia="宋体" w:cs="宋体"/>
          <w:color w:val="000"/>
          <w:sz w:val="28"/>
          <w:szCs w:val="28"/>
        </w:rPr>
        <w:t xml:space="preserve">4、练习形式多样，新授课一般采取个人挑战赛，练习课则采取小组对抗赛。</w:t>
      </w:r>
    </w:p>
    <w:p>
      <w:pPr>
        <w:ind w:left="0" w:right="0" w:firstLine="560"/>
        <w:spacing w:before="450" w:after="450" w:line="312" w:lineRule="auto"/>
      </w:pPr>
      <w:r>
        <w:rPr>
          <w:rFonts w:ascii="宋体" w:hAnsi="宋体" w:eastAsia="宋体" w:cs="宋体"/>
          <w:color w:val="000"/>
          <w:sz w:val="28"/>
          <w:szCs w:val="28"/>
        </w:rPr>
        <w:t xml:space="preserve">5、培养“教学小助手”，不仅负责作业的收发，还负责学生的答疑解惑，起到较好的带头作用，分解教师的工作强度。</w:t>
      </w:r>
    </w:p>
    <w:p>
      <w:pPr>
        <w:ind w:left="0" w:right="0" w:firstLine="560"/>
        <w:spacing w:before="450" w:after="450" w:line="312" w:lineRule="auto"/>
      </w:pPr>
      <w:r>
        <w:rPr>
          <w:rFonts w:ascii="宋体" w:hAnsi="宋体" w:eastAsia="宋体" w:cs="宋体"/>
          <w:color w:val="000"/>
          <w:sz w:val="28"/>
          <w:szCs w:val="28"/>
        </w:rPr>
        <w:t xml:space="preserve">6、作业当天批改后，下午交给学生先自己订正，第二天课上再针对存在困难讨论。</w:t>
      </w:r>
    </w:p>
    <w:p>
      <w:pPr>
        <w:ind w:left="0" w:right="0" w:firstLine="560"/>
        <w:spacing w:before="450" w:after="450" w:line="312" w:lineRule="auto"/>
      </w:pPr>
      <w:r>
        <w:rPr>
          <w:rFonts w:ascii="宋体" w:hAnsi="宋体" w:eastAsia="宋体" w:cs="宋体"/>
          <w:color w:val="000"/>
          <w:sz w:val="28"/>
          <w:szCs w:val="28"/>
        </w:rPr>
        <w:t xml:space="preserve">相信有了这些得力措施，学生的成绩还会有更大的提高。争取期末考试不及格人数有所减少，优生达到会做必对，争取满分。</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企业培优扶强工作总结范文6</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企业培优扶强工作总结范文7</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企业培优扶强工作总结范文10</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企业培优扶强工作总结范文12</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企业培优扶强工作总结范文13</w:t>
      </w:r>
    </w:p>
    <w:p>
      <w:pPr>
        <w:ind w:left="0" w:right="0" w:firstLine="560"/>
        <w:spacing w:before="450" w:after="450" w:line="312" w:lineRule="auto"/>
      </w:pPr>
      <w:r>
        <w:rPr>
          <w:rFonts w:ascii="宋体" w:hAnsi="宋体" w:eastAsia="宋体" w:cs="宋体"/>
          <w:color w:val="000"/>
          <w:sz w:val="28"/>
          <w:szCs w:val="28"/>
        </w:rPr>
        <w:t xml:space="preserve">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八班有学生65人，九班有学生65人，其中有一个为智力发育迟缓者，另外罗志坤和易佐霖等孩子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这两个班里也有几名成绩相对较好的学生，比如朱佳颖，钟诗韵，刘睿杰，陈佳乐，章熙哲，熊宇轩，盛栋涛，覃诗涵等。对于他们我主要是运用拔高的方法，使其在学习上不能只看到教师教给的东西，还要发现一些教师没有给出问题和答案，举一反三，学会用数学的思维去思考问题。数学是能够让人的思维变的精细和缜密的学科</w:t>
      </w:r>
    </w:p>
    <w:p>
      <w:pPr>
        <w:ind w:left="0" w:right="0" w:firstLine="560"/>
        <w:spacing w:before="450" w:after="450" w:line="312" w:lineRule="auto"/>
      </w:pPr>
      <w:r>
        <w:rPr>
          <w:rFonts w:ascii="宋体" w:hAnsi="宋体" w:eastAsia="宋体" w:cs="宋体"/>
          <w:color w:val="000"/>
          <w:sz w:val="28"/>
          <w:szCs w:val="28"/>
        </w:rPr>
        <w:t xml:space="preserve">在工作过程中我做到了有的放矢，因人而异地采取措施：掌握学困生的思想特点，用爱心和耐心来做好思想鼓动工作。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&gt;1、与学困生建立和谐融洽的关系。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其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&gt;2、用爱的心与学困生的情感交流。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&gt;3、提高课堂艺术，激发兴趣。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企业培优扶强工作总结范文14</w:t>
      </w:r>
    </w:p>
    <w:p>
      <w:pPr>
        <w:ind w:left="0" w:right="0" w:firstLine="560"/>
        <w:spacing w:before="450" w:after="450" w:line="312" w:lineRule="auto"/>
      </w:pPr>
      <w:r>
        <w:rPr>
          <w:rFonts w:ascii="宋体" w:hAnsi="宋体" w:eastAsia="宋体" w:cs="宋体"/>
          <w:color w:val="000"/>
          <w:sz w:val="28"/>
          <w:szCs w:val="28"/>
        </w:rPr>
        <w:t xml:space="preserve">根据市委对口帮扶工作相关文件精神，我办与湖南不二家食品有限公司对口帮扶。今年以来,我办在帮扶上做到了领导重视、计划周密、措施实在，使帮扶工作取得了一定的成效，为企业解决实际困难，促进企业发展作出了积极的贡献，同时也为加强我办作风建设发挥积极作用。现将我办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一、领导重视，具体责任到人</w:t>
      </w:r>
    </w:p>
    <w:p>
      <w:pPr>
        <w:ind w:left="0" w:right="0" w:firstLine="560"/>
        <w:spacing w:before="450" w:after="450" w:line="312" w:lineRule="auto"/>
      </w:pPr>
      <w:r>
        <w:rPr>
          <w:rFonts w:ascii="宋体" w:hAnsi="宋体" w:eastAsia="宋体" w:cs="宋体"/>
          <w:color w:val="000"/>
          <w:sz w:val="28"/>
          <w:szCs w:val="28"/>
        </w:rPr>
        <w:t xml:space="preserve">市委关于对口帮扶工作的通知下发后，我办党组立即召开党组会,研究部署帮扶工作,组织全办党员干部认真学习有关文件精神，教育大家从促进全市经济发展的高度出发，努力做好这项工作, 帮助企业度过经济危机难关。并成立了帮扶工作领导小组,由主任何移兵任组长,副主任彭受宗任副组长,谭忠、刘群标为组员，明确由专人负责，强化责任，一抓到底。同时，要求支部把上级的工作要求传达到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我办按照要求制定帮扶计划，落实帮扶措施，有针对性地开展各项帮扶活动。坚持既扶贫，又扶志。不仅从物质上给予帮助，更从思想上进行帮扶。帮助他们转变思想观念，树立自强、自立意识。积极开展调研活动，今年以来，办党 1组书记、主任何移兵先后5次到企业深入调研，帮助、指导企业制订宏观发展计划 ，并积极协调城管、科技、商务部门，在管理和技术上为企业寻求帮助。实实在在的为企业解难题，副主任彭受宗带领工作人员就企业变压器减免基本电费问题，先后6次到企业、电力部门进行调研、协调，帮助企业咨询政策，通过各种途径，积极与工商、电业等部门的协调，为该公司节约电费5万多元，并且为该公司积极协调在市区申请设立“放心早餐”点，帮助解决产品销售问题，目前正在协调之中，有望得到解决。</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我办领导、党组织、工会多次前往湖南不二家食品有限公司，了解企业经济生产发展情况和工人生活情况，组织党员走访企业贫困对象，重点了解了贫困职工的生活状况，并组织全办为其捐助衣物，共同讨论对他们采取的帮扶措施。另外，还邀请企业干部和职工代表来我办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企业培优扶强工作总结范文15</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水平22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_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_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企业培优扶强工作总结范文16</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企业培优扶强工作总结范文17</w:t>
      </w:r>
    </w:p>
    <w:p>
      <w:pPr>
        <w:ind w:left="0" w:right="0" w:firstLine="560"/>
        <w:spacing w:before="450" w:after="450" w:line="312" w:lineRule="auto"/>
      </w:pPr>
      <w:r>
        <w:rPr>
          <w:rFonts w:ascii="宋体" w:hAnsi="宋体" w:eastAsia="宋体" w:cs="宋体"/>
          <w:color w:val="000"/>
          <w:sz w:val="28"/>
          <w:szCs w:val="28"/>
        </w:rPr>
        <w:t xml:space="preserve">20xx年，镇党委政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