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社会保障工作总结范文三篇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社会保障，是指国家对社会成员在年老、疾病、伤残、失业、遭受灾害、生活困难等情况时，给予物质帮助的制度。下面是本站为大家整理的社会保障工作总结范文，供大家参考。　　社会保障工作总结范文　　今年，我市的社会保险工作在市委、市政府的正确领导下，在...</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社会保障，是指国家对社会成员在年老、疾病、伤残、失业、遭受灾害、生活困难等情况时，给予物质帮助的制度。下面是本站为大家整理的社会保障工作总结范文，供大家参考。[_TAG_h2]　　社会保障工作总结范文</w:t>
      </w:r>
    </w:p>
    <w:p>
      <w:pPr>
        <w:ind w:left="0" w:right="0" w:firstLine="560"/>
        <w:spacing w:before="450" w:after="450" w:line="312" w:lineRule="auto"/>
      </w:pPr>
      <w:r>
        <w:rPr>
          <w:rFonts w:ascii="宋体" w:hAnsi="宋体" w:eastAsia="宋体" w:cs="宋体"/>
          <w:color w:val="000"/>
          <w:sz w:val="28"/>
          <w:szCs w:val="28"/>
        </w:rPr>
        <w:t xml:space="preserve">　　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　　截止*月底，全市参加社会保险的各类企业职工人，实际缴费人，新增扩面*人。征收养老保险费*万元，收缴历欠基金万元，支付养老保险费*万元。实行社会化发放的离退休人员达*人，离退休费用社会化发放率达%。</w:t>
      </w:r>
    </w:p>
    <w:p>
      <w:pPr>
        <w:ind w:left="0" w:right="0" w:firstLine="560"/>
        <w:spacing w:before="450" w:after="450" w:line="312" w:lineRule="auto"/>
      </w:pPr>
      <w:r>
        <w:rPr>
          <w:rFonts w:ascii="宋体" w:hAnsi="宋体" w:eastAsia="宋体" w:cs="宋体"/>
          <w:color w:val="000"/>
          <w:sz w:val="28"/>
          <w:szCs w:val="28"/>
        </w:rPr>
        <w:t xml:space="preserve">　　市局注重发挥龙头带动作用，在指导各县市区开展社会保险工作的同时，也较好地完成了半年各项工作任务。*-*月份，参保的各类企业职工*人，实际缴费*人，新增扩面*人，征收养老保险费*万元，收缴历欠基金万元，支付养老保险费*万元。实行社会化发放的离退休人员达*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　　&gt;一、加大确保力度，巩固了离退休人员养老金社会化发放成果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　　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月初，市局筹措资金，购买了指纹鉴别系统，目前己完成对享受待遇的*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号、*号文件精神，各地周密安排，精心准备，认真细致做好这次增资工作。在时间紧、任务重的情况下，专班人员加班加点，多方筹措资金，及时为离退休人员办理正常增资，仅*月份一个月时间，全市己为*名符合条件增资的离退休人员人平月增资*元(其中：市直*人，月增资*.*万元)增资额达%，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　　&gt;二、维护职工权益，狠抓扩面续保不放松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　　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人(其中市直*人)。</w:t>
      </w:r>
    </w:p>
    <w:p>
      <w:pPr>
        <w:ind w:left="0" w:right="0" w:firstLine="560"/>
        <w:spacing w:before="450" w:after="450" w:line="312" w:lineRule="auto"/>
      </w:pPr>
      <w:r>
        <w:rPr>
          <w:rFonts w:ascii="宋体" w:hAnsi="宋体" w:eastAsia="宋体" w:cs="宋体"/>
          <w:color w:val="000"/>
          <w:sz w:val="28"/>
          <w:szCs w:val="28"/>
        </w:rPr>
        <w:t xml:space="preserve">　&gt;　三、开展专项稽核，防止虚报冒领</w:t>
      </w:r>
    </w:p>
    <w:p>
      <w:pPr>
        <w:ind w:left="0" w:right="0" w:firstLine="560"/>
        <w:spacing w:before="450" w:after="450" w:line="312" w:lineRule="auto"/>
      </w:pPr>
      <w:r>
        <w:rPr>
          <w:rFonts w:ascii="宋体" w:hAnsi="宋体" w:eastAsia="宋体" w:cs="宋体"/>
          <w:color w:val="000"/>
          <w:sz w:val="28"/>
          <w:szCs w:val="28"/>
        </w:rPr>
        <w:t xml:space="preserve">　　根据省厅的统一安排和布署，全市从*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的离退休人员和享受待遇的遗属人员进行了指纹采集，为建立规范的指纹识别系统奠定了基础。据不完全统计，全市已对*%的参保企业进行了实地稽核。</w:t>
      </w:r>
    </w:p>
    <w:p>
      <w:pPr>
        <w:ind w:left="0" w:right="0" w:firstLine="560"/>
        <w:spacing w:before="450" w:after="450" w:line="312" w:lineRule="auto"/>
      </w:pPr>
      <w:r>
        <w:rPr>
          <w:rFonts w:ascii="宋体" w:hAnsi="宋体" w:eastAsia="宋体" w:cs="宋体"/>
          <w:color w:val="000"/>
          <w:sz w:val="28"/>
          <w:szCs w:val="28"/>
        </w:rPr>
        <w:t xml:space="preserve">　　&gt;四、加强服务意识，推进社区管理</w:t>
      </w:r>
    </w:p>
    <w:p>
      <w:pPr>
        <w:ind w:left="0" w:right="0" w:firstLine="560"/>
        <w:spacing w:before="450" w:after="450" w:line="312" w:lineRule="auto"/>
      </w:pPr>
      <w:r>
        <w:rPr>
          <w:rFonts w:ascii="宋体" w:hAnsi="宋体" w:eastAsia="宋体" w:cs="宋体"/>
          <w:color w:val="000"/>
          <w:sz w:val="28"/>
          <w:szCs w:val="28"/>
        </w:rPr>
        <w:t xml:space="preserve">　　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月份养老金的同时，全市共筹措*.*万元资金对*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月下旬，他们的社会化管理服务工作经验在黄石召开的全省劳动保险工作会议上进行了交流。目前，全市*名离退休人员已有*人进入社区管理，进入率达*%。</w:t>
      </w:r>
    </w:p>
    <w:p>
      <w:pPr>
        <w:ind w:left="0" w:right="0" w:firstLine="560"/>
        <w:spacing w:before="450" w:after="450" w:line="312" w:lineRule="auto"/>
      </w:pPr>
      <w:r>
        <w:rPr>
          <w:rFonts w:ascii="宋体" w:hAnsi="宋体" w:eastAsia="宋体" w:cs="宋体"/>
          <w:color w:val="000"/>
          <w:sz w:val="28"/>
          <w:szCs w:val="28"/>
        </w:rPr>
        <w:t xml:space="preserve">　　&gt;五、加强基础管理，规范业务工作</w:t>
      </w:r>
    </w:p>
    <w:p>
      <w:pPr>
        <w:ind w:left="0" w:right="0" w:firstLine="560"/>
        <w:spacing w:before="450" w:after="450" w:line="312" w:lineRule="auto"/>
      </w:pPr>
      <w:r>
        <w:rPr>
          <w:rFonts w:ascii="宋体" w:hAnsi="宋体" w:eastAsia="宋体" w:cs="宋体"/>
          <w:color w:val="000"/>
          <w:sz w:val="28"/>
          <w:szCs w:val="28"/>
        </w:rPr>
        <w:t xml:space="preserve">　　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六是积极争取政府和财政部门理解和支持，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　　&gt;六、开展文明创建，提高整体素质</w:t>
      </w:r>
    </w:p>
    <w:p>
      <w:pPr>
        <w:ind w:left="0" w:right="0" w:firstLine="560"/>
        <w:spacing w:before="450" w:after="450" w:line="312" w:lineRule="auto"/>
      </w:pPr>
      <w:r>
        <w:rPr>
          <w:rFonts w:ascii="宋体" w:hAnsi="宋体" w:eastAsia="宋体" w:cs="宋体"/>
          <w:color w:val="000"/>
          <w:sz w:val="28"/>
          <w:szCs w:val="28"/>
        </w:rPr>
        <w:t xml:space="preserve">　　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月，市局荣获全市最佳文明单位和文明示范窗口光荣匾牌。大悟劳保局获市级青年文明号的表彰。*月份，根据国家人事部关于对事业单位人事制度进行改革、实行全员聘任制的精神，市局进行了人事制度改革，对科长及以下工作人员全部实行双向选择，竞争上岗，通过竞争演说、双向选择、职工测评、支委讨论，有*位副科长竞争到科室牵头负责人岗位，这项工作极大地提高了年轻干部的工作积极性，经过*个多月的工作实践，证明这项改革是成功的。全市保险机构以三个代表重要思想为指导，按照八个坚持、八个反对和学查改活动要求，认真贯彻落实《公民道德实施纲要》，大力倡导爱国守法、明礼诚信、团结友善、勤俭自强、敬业奉献的公民基本道德规范，紧密联系劳动保障部门工作实际，认真查摆改善发展环境、改进机关作风方面存在的突出问题，采取切实有效措施加强整改，树立劳动保障部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月下旬，市局和大悟县劳保局还组织干部职工到中原突围纪念地-大悟宣化店纪念馆，参观*年周恩来与美蒋代表谈判旧址和鄂豫边区革命烈士陵园，接受爱国主义和革命传统教育。</w:t>
      </w:r>
    </w:p>
    <w:p>
      <w:pPr>
        <w:ind w:left="0" w:right="0" w:firstLine="560"/>
        <w:spacing w:before="450" w:after="450" w:line="312" w:lineRule="auto"/>
      </w:pPr>
      <w:r>
        <w:rPr>
          <w:rFonts w:ascii="宋体" w:hAnsi="宋体" w:eastAsia="宋体" w:cs="宋体"/>
          <w:color w:val="000"/>
          <w:sz w:val="28"/>
          <w:szCs w:val="28"/>
        </w:rPr>
        <w:t xml:space="preserve">　　半年来，通过全体人员的共同努力，社会保险各项工作基本实现了时间过半，任务过半，为完成全年工作任务打下了良好的基础。但是，也存在一些问题。如：扩面工作进展不快;各地基金财务和业务管理不同程度地存在这样、那样的问题，亟待解决;全市社区管理工作进展缓慢，成效不明显;网络建设还跟不上工作的需要等等。这些问题都有待我们在今后的工作中拿出切实可行的措施和办法，尽快加以解决。下半年，各地要对照《二*二年社会保险工作要点》和年度工作目标管理责任书上的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　　一个重点即抓住扩面工作的重点。按照《条例》要求继续做好养老保险扩面工作。重点抓好改制企业、非公有制经济组织员工的养老保险登记、申报工作。做好失业人员断保职工的续保工作，以扩面促征缴，大力开拓新的稳定的社会保障资金来源渠道，增强社会保障的支撑能力。</w:t>
      </w:r>
    </w:p>
    <w:p>
      <w:pPr>
        <w:ind w:left="0" w:right="0" w:firstLine="560"/>
        <w:spacing w:before="450" w:after="450" w:line="312" w:lineRule="auto"/>
      </w:pPr>
      <w:r>
        <w:rPr>
          <w:rFonts w:ascii="宋体" w:hAnsi="宋体" w:eastAsia="宋体" w:cs="宋体"/>
          <w:color w:val="000"/>
          <w:sz w:val="28"/>
          <w:szCs w:val="28"/>
        </w:rPr>
        <w:t xml:space="preserve">　　两个加强即加强基础业务管理及基金财务管理，加强文明创建，争创省级文明单位。建立完善的社会保险业务运行、资金支撑、信息服务、监督检查、社会化服务和内部管理等六大体系。确保六个环节衔接和资金畅通运转。继续实行收支两条线，积极争取政府、财政、银行的支持，建立适应本地实际、规范、高效的信息管理系统。</w:t>
      </w:r>
    </w:p>
    <w:p>
      <w:pPr>
        <w:ind w:left="0" w:right="0" w:firstLine="560"/>
        <w:spacing w:before="450" w:after="450" w:line="312" w:lineRule="auto"/>
      </w:pPr>
      <w:r>
        <w:rPr>
          <w:rFonts w:ascii="宋体" w:hAnsi="宋体" w:eastAsia="宋体" w:cs="宋体"/>
          <w:color w:val="000"/>
          <w:sz w:val="28"/>
          <w:szCs w:val="28"/>
        </w:rPr>
        <w:t xml:space="preserve">　　三个突破即在社会化管理、职工续保、文明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下半年要召开党的十六大，各地要在这个方面慎之又慎，确保不出问题。各地在学习三个代表重要思想的同时，下半年，重点要学习党的十六大会议精神和WT*知识。在加强干部队伍自身建设，积极开展文明创建活动的同时，争取改善工作环境。对于各项工作经费、业务经费要争取政府的支持，多与财政部门协商，努力营造经办机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　　社会保障工作总结范文</w:t>
      </w:r>
    </w:p>
    <w:p>
      <w:pPr>
        <w:ind w:left="0" w:right="0" w:firstLine="560"/>
        <w:spacing w:before="450" w:after="450" w:line="312" w:lineRule="auto"/>
      </w:pPr>
      <w:r>
        <w:rPr>
          <w:rFonts w:ascii="宋体" w:hAnsi="宋体" w:eastAsia="宋体" w:cs="宋体"/>
          <w:color w:val="000"/>
          <w:sz w:val="28"/>
          <w:szCs w:val="28"/>
        </w:rPr>
        <w:t xml:space="preserve">　　一年以来，劳动和社会保障局在党工委、管委会的正确领导下，在地区劳动和社会保障局的精心指导和各部门的大力支持下,坚持以邓小平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　　1、城镇职工基本医疗保险工作。我区城镇职工基本医疗保险工作，秉着夯实基础，积极启动，稳步推进，逐步覆盖的工作思路，通过相当时间的调查和筹备，7月份正式启动。到目前为此以做了以下工作：一是完成社保网络信息平台的建设。社保网络信息平台建设通过招投标的方式，已于12月底主体安装完毕，主要用于城镇职工基本医疗。5月通过电信部门实现了中心机房与大方、黔西两地定点医疗机构(定点药店)联网。二是制定相关办法。根据全区统一政策、统一标准、统一比例的“三统一”原则，我们参照地直机关城镇职工基本医疗保险的有关办法，结合我区实际，制定《风景区城镇职工基本医疗保险暂行办法》《风景区大病医疗补助社会统筹暂行办法》《风景区国家公务员医疗补助暂行办法》(贵百管办通【】50号)及配套政策，为启动此项作好了充分准备。三是收集录入医疗保险参保单位和个人信息。我局下发了《关于参加城镇职工基本医疗保险有关事宜的通知》(贵百劳社通5号)。风景区37对煤矿企业，已录入30家企业的工伤保险信息。我局于5月28日开通工伤保险业务，到底可征收11578人工伤保险费175.99万元。</w:t>
      </w:r>
    </w:p>
    <w:p>
      <w:pPr>
        <w:ind w:left="0" w:right="0" w:firstLine="560"/>
        <w:spacing w:before="450" w:after="450" w:line="312" w:lineRule="auto"/>
      </w:pPr>
      <w:r>
        <w:rPr>
          <w:rFonts w:ascii="宋体" w:hAnsi="宋体" w:eastAsia="宋体" w:cs="宋体"/>
          <w:color w:val="000"/>
          <w:sz w:val="28"/>
          <w:szCs w:val="28"/>
        </w:rPr>
        <w:t xml:space="preserve">　　3、养老、失业、生育保险工作。养老、失业、生育保险业务开展工作正在启动之中，原组织人事部门招聘的25名乡干部的养老保险补缴测算工作已结束，并提出建议报组织部，预计在12月份以后逐步启动。到底可征收失业保险基金28.75万元(委托财政代征)，养老保险基金470.91万元，生育保险基金16.81万元。</w:t>
      </w:r>
    </w:p>
    <w:p>
      <w:pPr>
        <w:ind w:left="0" w:right="0" w:firstLine="560"/>
        <w:spacing w:before="450" w:after="450" w:line="312" w:lineRule="auto"/>
      </w:pPr>
      <w:r>
        <w:rPr>
          <w:rFonts w:ascii="宋体" w:hAnsi="宋体" w:eastAsia="宋体" w:cs="宋体"/>
          <w:color w:val="000"/>
          <w:sz w:val="28"/>
          <w:szCs w:val="28"/>
        </w:rPr>
        <w:t xml:space="preserve">　　(二)劳动监察工作开展情况。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组织网络。一是搞好用工单位的基本情况的调查核实。经调查核实，目前本辖区内煤矿企业有37家：其中技改煤矿有5家，整合煤矿20家，生产煤矿6家，新建煤矿6家。其它企、事业大大小小单位23家，共有劳动用工15100人。二是强化对《劳动合同法》的政策宣传和培训工作落实。我局把对《劳动合同法》及其配套法律法规的宣传教育和业务培训作为一项重要的工作任务常抓不懈。下发了《劳动和社会保障关于各企业认真开展学习贯彻劳动保障法律法规的通知》以及通过新闻媒体大力宣传《劳动合同法》，今年9月份我局组织37家煤矿企业83人劳资人员在黔金煤矿进行为期2天的培训，主要培训《工伤保险条例》、《劳动合同法》、《劳动保障监察条例》等政策法规及监察案件工伤案件的办理程序。三是加大对《劳动合同法》的监察工作力度，切实维护劳资双方的合法权益，确保社会安定稳定。</w:t>
      </w:r>
    </w:p>
    <w:p>
      <w:pPr>
        <w:ind w:left="0" w:right="0" w:firstLine="560"/>
        <w:spacing w:before="450" w:after="450" w:line="312" w:lineRule="auto"/>
      </w:pPr>
      <w:r>
        <w:rPr>
          <w:rFonts w:ascii="宋体" w:hAnsi="宋体" w:eastAsia="宋体" w:cs="宋体"/>
          <w:color w:val="000"/>
          <w:sz w:val="28"/>
          <w:szCs w:val="28"/>
        </w:rPr>
        <w:t xml:space="preserve">　　(1)、主动预防。《劳动合同法》颁布实施后，风景区劳动保障局，在没有劳动仲裁机构的前提下与大方、黔西两县劳动保障局建立工作协调机制，充分发挥劳动仲裁的作用，坚持预防为主、调解为主、基层为主“三个为主”的方针，建立健全劳动关系矛盾的预测、预警、预报机制，变被动处理为主动预防。</w:t>
      </w:r>
    </w:p>
    <w:p>
      <w:pPr>
        <w:ind w:left="0" w:right="0" w:firstLine="560"/>
        <w:spacing w:before="450" w:after="450" w:line="312" w:lineRule="auto"/>
      </w:pPr>
      <w:r>
        <w:rPr>
          <w:rFonts w:ascii="宋体" w:hAnsi="宋体" w:eastAsia="宋体" w:cs="宋体"/>
          <w:color w:val="000"/>
          <w:sz w:val="28"/>
          <w:szCs w:val="28"/>
        </w:rPr>
        <w:t xml:space="preserve">　　(2)以建立和推行劳动合同制度为重点，认真开展劳动关系调整工作。</w:t>
      </w:r>
    </w:p>
    <w:p>
      <w:pPr>
        <w:ind w:left="0" w:right="0" w:firstLine="560"/>
        <w:spacing w:before="450" w:after="450" w:line="312" w:lineRule="auto"/>
      </w:pPr>
      <w:r>
        <w:rPr>
          <w:rFonts w:ascii="宋体" w:hAnsi="宋体" w:eastAsia="宋体" w:cs="宋体"/>
          <w:color w:val="000"/>
          <w:sz w:val="28"/>
          <w:szCs w:val="28"/>
        </w:rPr>
        <w:t xml:space="preserve">　　围绕建立现代企业制度，要求用人单位必须与劳动者签订劳动合同，依法建立劳动关系。下发了《劳动和社会保障局关于各企业认真做好劳动用工合同鉴证的通知》(贵百劳社通[]01号)按照属地化管理的原则，对劳动合同进行认真审查，特别是对有关约定事项进行认真检查，对违反《劳动合同法》有关条款的坚决予以纠正，有效地保护了劳动者的合法权益。到目前为止，签订全日制劳动合同用工人数13590份，签订率为90%，基本上未签订非全日劳动合同。各类期限劳动合同人数：其中固定期限12872人，无固期限718人，完成一定工作任务为期限的为0。劳动合同文本基本上都交付给劳动者，所有煤矿都未签订集体合同。已受理工伤案件153件，其中：下决定书122件，中止的11件，正在调查的20件。我区内劳动争议案件的调解率、仲裁率达90%，呈现出以调解为主，仲裁为辅的新格局。</w:t>
      </w:r>
    </w:p>
    <w:p>
      <w:pPr>
        <w:ind w:left="0" w:right="0" w:firstLine="560"/>
        <w:spacing w:before="450" w:after="450" w:line="312" w:lineRule="auto"/>
      </w:pPr>
      <w:r>
        <w:rPr>
          <w:rFonts w:ascii="宋体" w:hAnsi="宋体" w:eastAsia="宋体" w:cs="宋体"/>
          <w:color w:val="000"/>
          <w:sz w:val="28"/>
          <w:szCs w:val="28"/>
        </w:rPr>
        <w:t xml:space="preserve">　　(3)积极开展专项监察，规范企业用工制度。针对劳动合同的订立、流动就业人员的使用等企业劳动用工存在的问题，结合《地区劳动和社会保障局关于开展安全大检查整治非法用工行为的通知》(毕署劳社局发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5.54万元。相当部分企业未依法办理社会保险登记，未依法为职工缴纳社会保险费，未发现使用童工和未按规定招用未成年工的现象以及违反女职工特殊保护规定。</w:t>
      </w:r>
    </w:p>
    <w:p>
      <w:pPr>
        <w:ind w:left="0" w:right="0" w:firstLine="560"/>
        <w:spacing w:before="450" w:after="450" w:line="312" w:lineRule="auto"/>
      </w:pPr>
      <w:r>
        <w:rPr>
          <w:rFonts w:ascii="宋体" w:hAnsi="宋体" w:eastAsia="宋体" w:cs="宋体"/>
          <w:color w:val="000"/>
          <w:sz w:val="28"/>
          <w:szCs w:val="28"/>
        </w:rPr>
        <w:t xml:space="preserve">　　(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102.5%;外出务工回乡创业人数102人，占年度任务的102%;就业困难人员再就业人数310人，占年度任务的125%;就业转失业增长幅度控制在15%以内，城镇登记失业率4.5%以内;农村劳动力技能就业培训456人，占年度任务的114%，其中对生态文明家园建设“百千万工程”培训54名技术人员;返乡农民工技能创业培训100人，占年度任务的100%;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　　&gt;二、存在的问题通过自查，风景区劳动和社会保障局(民政局)工作中存在的不足主要表现在：</w:t>
      </w:r>
    </w:p>
    <w:p>
      <w:pPr>
        <w:ind w:left="0" w:right="0" w:firstLine="560"/>
        <w:spacing w:before="450" w:after="450" w:line="312" w:lineRule="auto"/>
      </w:pPr>
      <w:r>
        <w:rPr>
          <w:rFonts w:ascii="宋体" w:hAnsi="宋体" w:eastAsia="宋体" w:cs="宋体"/>
          <w:color w:val="000"/>
          <w:sz w:val="28"/>
          <w:szCs w:val="28"/>
        </w:rPr>
        <w:t xml:space="preserve">　　(一)新“当家”，人员差数大。我局为一套人马，两块牌子，编制28人(其中劳动和社会保障局(民政局)机关9人，社会保险事业局为8人，社会救助局11人)，现到位的人员只有12人(其中有1人属借调)。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宋体" w:hAnsi="宋体" w:eastAsia="宋体" w:cs="宋体"/>
          <w:color w:val="000"/>
          <w:sz w:val="28"/>
          <w:szCs w:val="28"/>
        </w:rPr>
        <w:t xml:space="preserve">　　(二)缺乏专业人员。主要是从事社会保险工作和民政工作的专业人员，特别是社保网络信息平台所需技术人才，干部职工医疗保险、工伤保险等业务较强的工作急需财会人员(按规定要建立社会保险事业局二级会计核算中心)、医师，网络维护管理员，目前我局急缺这些专业人员。</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进一步搞好劳动监察工作。</w:t>
      </w:r>
    </w:p>
    <w:p>
      <w:pPr>
        <w:ind w:left="0" w:right="0" w:firstLine="560"/>
        <w:spacing w:before="450" w:after="450" w:line="312" w:lineRule="auto"/>
      </w:pPr>
      <w:r>
        <w:rPr>
          <w:rFonts w:ascii="宋体" w:hAnsi="宋体" w:eastAsia="宋体" w:cs="宋体"/>
          <w:color w:val="000"/>
          <w:sz w:val="28"/>
          <w:szCs w:val="28"/>
        </w:rPr>
        <w:t xml:space="preserve">　　进一步落实就业和再就业工作。</w:t>
      </w:r>
    </w:p>
    <w:p>
      <w:pPr>
        <w:ind w:left="0" w:right="0" w:firstLine="560"/>
        <w:spacing w:before="450" w:after="450" w:line="312" w:lineRule="auto"/>
      </w:pPr>
      <w:r>
        <w:rPr>
          <w:rFonts w:ascii="宋体" w:hAnsi="宋体" w:eastAsia="宋体" w:cs="宋体"/>
          <w:color w:val="000"/>
          <w:sz w:val="28"/>
          <w:szCs w:val="28"/>
        </w:rPr>
        <w:t xml:space="preserve">　　完善社会保险体系，强化社会保险基金管理，提高基金抗风险能。</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实施服务行业的工伤保险工作，实现参保率达80%以上。</w:t>
      </w:r>
    </w:p>
    <w:p>
      <w:pPr>
        <w:ind w:left="0" w:right="0" w:firstLine="560"/>
        <w:spacing w:before="450" w:after="450" w:line="312" w:lineRule="auto"/>
      </w:pPr>
      <w:r>
        <w:rPr>
          <w:rFonts w:ascii="宋体" w:hAnsi="宋体" w:eastAsia="宋体" w:cs="宋体"/>
          <w:color w:val="000"/>
          <w:sz w:val="28"/>
          <w:szCs w:val="28"/>
        </w:rPr>
        <w:t xml:space="preserve">　　完成养老保险基金征缴任务250万元。</w:t>
      </w:r>
    </w:p>
    <w:p>
      <w:pPr>
        <w:ind w:left="0" w:right="0" w:firstLine="560"/>
        <w:spacing w:before="450" w:after="450" w:line="312" w:lineRule="auto"/>
      </w:pPr>
      <w:r>
        <w:rPr>
          <w:rFonts w:ascii="宋体" w:hAnsi="宋体" w:eastAsia="宋体" w:cs="宋体"/>
          <w:color w:val="000"/>
          <w:sz w:val="28"/>
          <w:szCs w:val="28"/>
        </w:rPr>
        <w:t xml:space="preserve">　　转移农业劳动力就业1250人。</w:t>
      </w:r>
    </w:p>
    <w:p>
      <w:pPr>
        <w:ind w:left="0" w:right="0" w:firstLine="560"/>
        <w:spacing w:before="450" w:after="450" w:line="312" w:lineRule="auto"/>
      </w:pPr>
      <w:r>
        <w:rPr>
          <w:rFonts w:ascii="宋体" w:hAnsi="宋体" w:eastAsia="宋体" w:cs="宋体"/>
          <w:color w:val="000"/>
          <w:sz w:val="28"/>
          <w:szCs w:val="28"/>
        </w:rPr>
        <w:t xml:space="preserve">　　完成农村劳动力400人的技能就业培训。</w:t>
      </w:r>
    </w:p>
    <w:p>
      <w:pPr>
        <w:ind w:left="0" w:right="0" w:firstLine="560"/>
        <w:spacing w:before="450" w:after="450" w:line="312" w:lineRule="auto"/>
      </w:pPr>
      <w:r>
        <w:rPr>
          <w:rFonts w:ascii="宋体" w:hAnsi="宋体" w:eastAsia="宋体" w:cs="宋体"/>
          <w:color w:val="000"/>
          <w:sz w:val="28"/>
          <w:szCs w:val="28"/>
        </w:rPr>
        <w:t xml:space="preserve">　　切实做好下岗职工、城市“零就业”家庭和返乡农民工再就业工作。</w:t>
      </w:r>
    </w:p>
    <w:p>
      <w:pPr>
        <w:ind w:left="0" w:right="0" w:firstLine="560"/>
        <w:spacing w:before="450" w:after="450" w:line="312" w:lineRule="auto"/>
      </w:pPr>
      <w:r>
        <w:rPr>
          <w:rFonts w:ascii="宋体" w:hAnsi="宋体" w:eastAsia="宋体" w:cs="宋体"/>
          <w:color w:val="000"/>
          <w:sz w:val="28"/>
          <w:szCs w:val="28"/>
        </w:rPr>
        <w:t xml:space="preserve">　　就业转失业增长幅度控制在15%以内。</w:t>
      </w:r>
    </w:p>
    <w:p>
      <w:pPr>
        <w:ind w:left="0" w:right="0" w:firstLine="560"/>
        <w:spacing w:before="450" w:after="450" w:line="312" w:lineRule="auto"/>
      </w:pPr>
      <w:r>
        <w:rPr>
          <w:rFonts w:ascii="宋体" w:hAnsi="宋体" w:eastAsia="宋体" w:cs="宋体"/>
          <w:color w:val="000"/>
          <w:sz w:val="28"/>
          <w:szCs w:val="28"/>
        </w:rPr>
        <w:t xml:space="preserve">　　城镇登记失业率4.5%以内。</w:t>
      </w:r>
    </w:p>
    <w:p>
      <w:pPr>
        <w:ind w:left="0" w:right="0" w:firstLine="560"/>
        <w:spacing w:before="450" w:after="450" w:line="312" w:lineRule="auto"/>
      </w:pPr>
      <w:r>
        <w:rPr>
          <w:rFonts w:ascii="宋体" w:hAnsi="宋体" w:eastAsia="宋体" w:cs="宋体"/>
          <w:color w:val="000"/>
          <w:sz w:val="28"/>
          <w:szCs w:val="28"/>
        </w:rPr>
        <w:t xml:space="preserve">　　规范用人单位的劳动力用工管理，做好工伤认定工作。</w:t>
      </w:r>
    </w:p>
    <w:p>
      <w:pPr>
        <w:ind w:left="0" w:right="0" w:firstLine="560"/>
        <w:spacing w:before="450" w:after="450" w:line="312" w:lineRule="auto"/>
      </w:pPr>
      <w:r>
        <w:rPr>
          <w:rFonts w:ascii="宋体" w:hAnsi="宋体" w:eastAsia="宋体" w:cs="宋体"/>
          <w:color w:val="000"/>
          <w:sz w:val="28"/>
          <w:szCs w:val="28"/>
        </w:rPr>
        <w:t xml:space="preserve">　　(三)工作措施：一是认真贯彻落实有关民生方面政策，完善操作制度，切实解决人民群众最需解决的问题。二是创建服务模式，推进效能建设，维护社会稳定。三是增强责任意识，积极应对经济形势变化。四是解放思想，转变职能，着力服务经济转型。五是关注群众诉求，及时化解矛盾，认真维护好人民群众的合法权益。六是进一步加强自身建设，在创新管理、创建“六型”机关，提升机关效能上下功夫。</w:t>
      </w:r>
    </w:p>
    <w:p>
      <w:pPr>
        <w:ind w:left="0" w:right="0" w:firstLine="560"/>
        <w:spacing w:before="450" w:after="450" w:line="312" w:lineRule="auto"/>
      </w:pPr>
      <w:r>
        <w:rPr>
          <w:rFonts w:ascii="黑体" w:hAnsi="黑体" w:eastAsia="黑体" w:cs="黑体"/>
          <w:color w:val="000000"/>
          <w:sz w:val="36"/>
          <w:szCs w:val="36"/>
          <w:b w:val="1"/>
          <w:bCs w:val="1"/>
        </w:rPr>
        <w:t xml:space="preserve">　　社会保障工作总结范文</w:t>
      </w:r>
    </w:p>
    <w:p>
      <w:pPr>
        <w:ind w:left="0" w:right="0" w:firstLine="560"/>
        <w:spacing w:before="450" w:after="450" w:line="312" w:lineRule="auto"/>
      </w:pPr>
      <w:r>
        <w:rPr>
          <w:rFonts w:ascii="宋体" w:hAnsi="宋体" w:eastAsia="宋体" w:cs="宋体"/>
          <w:color w:val="000"/>
          <w:sz w:val="28"/>
          <w:szCs w:val="28"/>
        </w:rPr>
        <w:t xml:space="preserve">　　&gt;一、大力宣传劳动保障法律法规政策。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　　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　　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　　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　　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　　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　　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　　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　　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　　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　　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　　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　　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　　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　　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　　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　　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　　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　　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　　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　　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　　六、做到年初有计划，阶段有小结，有分析，有说明。及时做好资料的整理工作。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2024-11-23T03:37:19+08:00</dcterms:created>
  <dcterms:modified xsi:type="dcterms:W3CDTF">2024-11-23T03:37:19+08:00</dcterms:modified>
</cp:coreProperties>
</file>

<file path=docProps/custom.xml><?xml version="1.0" encoding="utf-8"?>
<Properties xmlns="http://schemas.openxmlformats.org/officeDocument/2006/custom-properties" xmlns:vt="http://schemas.openxmlformats.org/officeDocument/2006/docPropsVTypes"/>
</file>