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土建施工员工作总结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土建施工员工作总结（通用8篇）土建施工员工作总结 篇1 20xx年，我负责古镇项目部的生产管理工作，本人的各项工作在公司各级领导的支持及各部门密切配合下，基本进展顺利。 一、端正态度，认真工作 回顾古镇项目部20xx年的工作，我作为古镇项目...</w:t>
      </w:r>
    </w:p>
    <w:p>
      <w:pPr>
        <w:ind w:left="0" w:right="0" w:firstLine="560"/>
        <w:spacing w:before="450" w:after="450" w:line="312" w:lineRule="auto"/>
      </w:pPr>
      <w:r>
        <w:rPr>
          <w:rFonts w:ascii="宋体" w:hAnsi="宋体" w:eastAsia="宋体" w:cs="宋体"/>
          <w:color w:val="000"/>
          <w:sz w:val="28"/>
          <w:szCs w:val="28"/>
        </w:rPr>
        <w:t xml:space="preserve">土建施工员工作总结（通用8篇）</w:t>
      </w:r>
    </w:p>
    <w:p>
      <w:pPr>
        <w:ind w:left="0" w:right="0" w:firstLine="560"/>
        <w:spacing w:before="450" w:after="450" w:line="312" w:lineRule="auto"/>
      </w:pPr>
      <w:r>
        <w:rPr>
          <w:rFonts w:ascii="宋体" w:hAnsi="宋体" w:eastAsia="宋体" w:cs="宋体"/>
          <w:color w:val="000"/>
          <w:sz w:val="28"/>
          <w:szCs w:val="28"/>
        </w:rPr>
        <w:t xml:space="preserve">土建施工员工作总结 篇1</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土建施工员工作总结 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土建施工员工作总结 篇3</w:t>
      </w:r>
    </w:p>
    <w:p>
      <w:pPr>
        <w:ind w:left="0" w:right="0" w:firstLine="560"/>
        <w:spacing w:before="450" w:after="450" w:line="312" w:lineRule="auto"/>
      </w:pPr>
      <w:r>
        <w:rPr>
          <w:rFonts w:ascii="宋体" w:hAnsi="宋体" w:eastAsia="宋体" w:cs="宋体"/>
          <w:color w:val="000"/>
          <w:sz w:val="28"/>
          <w:szCs w:val="28"/>
        </w:rPr>
        <w:t xml:space="preserve">自2020xx年初来到项目开始工作以来，到现在已有近一年时间了，回首这过去的一年，自己的身份角色，知识经验都在发生着转变，有失败的教训，也有不少收获提高，现在是对自己的各方面做一个总结的时候了。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一年实习期，是从一个毫无实际经验的学生到土建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负责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一结构的钢筋图集到二结构的砌筑规范、抹灰方案等。都在不断学习。刚开始时，是带着图纸和规范上现场，把现场和理论结合起来，形成知识的立体化。在二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宋体" w:hAnsi="宋体" w:eastAsia="宋体" w:cs="宋体"/>
          <w:color w:val="000"/>
          <w:sz w:val="28"/>
          <w:szCs w:val="28"/>
        </w:rPr>
        <w:t xml:space="preserve">土建施工员工作总结 篇4</w:t>
      </w:r>
    </w:p>
    <w:p>
      <w:pPr>
        <w:ind w:left="0" w:right="0" w:firstLine="560"/>
        <w:spacing w:before="450" w:after="450" w:line="312" w:lineRule="auto"/>
      </w:pPr>
      <w:r>
        <w:rPr>
          <w:rFonts w:ascii="宋体" w:hAnsi="宋体" w:eastAsia="宋体" w:cs="宋体"/>
          <w:color w:val="000"/>
          <w:sz w:val="28"/>
          <w:szCs w:val="28"/>
        </w:rPr>
        <w:t xml:space="preserve">参加实习 时间为____年__月1日至____年__月___日，广州机械建筑施工有限公司报道，安排在广州_____实习，主要跟施工员下到现场参加施工实践。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一、 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其中灰砂砖选用规格为240_115_53的MU5级，对于灰砂砖的质量要求主要满足强度和耐久性的要求。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 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 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 底层又叫批荡，采用配合比为 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 中层又叫找平层，主要作用是起找平5mm厚，让墙面平整不出现凹凸不平的现象。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 饰面层，内墙面采用纸筋灰，抹在墙体的最外层3 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三、 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560"/>
        <w:spacing w:before="450" w:after="450" w:line="312" w:lineRule="auto"/>
      </w:pPr>
      <w:r>
        <w:rPr>
          <w:rFonts w:ascii="宋体" w:hAnsi="宋体" w:eastAsia="宋体" w:cs="宋体"/>
          <w:color w:val="000"/>
          <w:sz w:val="28"/>
          <w:szCs w:val="28"/>
        </w:rPr>
        <w:t xml:space="preserve">土建施工员工作总结 篇5</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土建施工员工作总结 篇6</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土建施工员工作总结 篇7</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土建施工员工作总结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 我可能找不到老婆也不敢找老婆，如果生了孩子说不定还要作个亲子鉴定 ，很悲哀的，因为长期两地分居的话，一年不见面，上帝都难说这种东西能控制，而且这样要求人家也没有人性;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 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我没有结婚，没有房子，父母还能自给自足，最多在过年和他们生日时寄点钱，但也不多，1000-20xx。每月生活费300，我们在食堂吃，食堂的水电气和厨师工资都是单位掏，我们自己出米面菜钱。 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 农民工组合 ，如果穿得再差点，自己都没法抬头了，而且有些时候要出去办事，人家一看我这猥琐形象就知道我的公司是什么样子的了，一是毁了公司的形象(虽然公司也没什么形象)，二是自己是这种公司的一员，也挺没劲。土建施工员工作总结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毕业这么长时间没有回过家，主要是没什么钱，不好意思回家，m回家就要花钱，而我又没有挣着什么钱，当然有时候也是因为忙的原因。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 匈奴未灭，何以家为 ，其实很辛酸。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