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项目工作总结范文202_(推荐4篇)</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项目工作总结范文20_1xxx工程总建筑面积为㎡，计划投资450万元。本工程为框架结构，建筑层数为7层。本工程1#楼于20xx年11月7日正式开工建设，计划于20xx年5月7竣工验收并交付使用。2#楼于20xx年11月26日开工建设，计划于...</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项目工作总结范文20_1</w:t>
      </w:r>
    </w:p>
    <w:p>
      <w:pPr>
        <w:ind w:left="0" w:right="0" w:firstLine="560"/>
        <w:spacing w:before="450" w:after="450" w:line="312" w:lineRule="auto"/>
      </w:pPr>
      <w:r>
        <w:rPr>
          <w:rFonts w:ascii="宋体" w:hAnsi="宋体" w:eastAsia="宋体" w:cs="宋体"/>
          <w:color w:val="000"/>
          <w:sz w:val="28"/>
          <w:szCs w:val="28"/>
        </w:rPr>
        <w:t xml:space="preserve">xxx工程总建筑面积为㎡，计划投资450万元。本工程为框架结构，建筑层数为7层。本工程1#楼于20xx年11月7日正式开工建设，计划于20xx年5月7竣工验收并交付使用。2#楼于20xx年11月26日开工建设，计划于20xx年5月26日竣工验收并交付使用。开工以来，在公司领导的关心和同事们支持帮忙下，我项目部全体员工坚持贯彻公司“质量第一，过程精品;安全第一，预防为主;礼貌施工，保护环境，以人为本，员工健康”的指导方针，精心组织，严密施工，经过项目部全体成员的共同努力，取得了必须的成绩，年度完成总投资约150万元。现将开工以来的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开工以来，我项目部严格按照公司的工作计划部署，认真抓好项目各项管理工作，已经完成的工程质量、安全均到达合格要求。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近公司项目管理规定要求，组建了xxx工程项目部，进取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2、认真制定工作方案。为了使施工管理工作顺利开展，项目部根据施工总进度计划的要求，认真制定好工作计划，将工作任务经过施工管理人员落实到班组，落实到个人。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3、做好工作追踪管理工作。每一天都有专人对工作的落实情景进行追踪管理，加强监督，并做好相关记录，促使施工管理工作按照既定计划和施工规范有条不紊地进行。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景，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&gt;(二)加强施工现场管理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集团公司的工作部署和有关规范的规定，认真落实项目部管理岗位职责制，加强对施工现场的管理，合理安排施工段，组织此刻的人力、物力和财力，开展流水施工作业。目前，3#-A已经施工至三层柱子模板安装，施工外架搭与主体工程同步搭设;3#-B架空层顶板模板安装完毕，正在进行钢筋绑扎安装工作。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职责，在施工中，坚决执行自检、互检和交叉检等工程质量“三检”制度，对达不到质量要求的坚决返工重做。到目前为止，所完成的工程均到达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当复检的，均按要求进行复检，各项手续齐全后方能用在工地上。不合格材料不予使用，坚决清退出场。本年度共完成试混凝土标养试块制作14组，钢筋物理检验6组，焊接试验4组，水泥2组，砂1组，石1组，完成施工配合比试验3组。清退出场的不合格方木和顶木500根。</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四是施工方法上，严格按照国家规范和广西施工工艺标准进行进行施工。在每项工作开展前，我们均能够认真对各施工班组进行交底，各种交底均经双方签字认可后实施。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五是营造良好的工作环境。在施工中，我们坚持公司“以人为本，员工健康”的方针，经常深入工作第一线，关心工人的疾苦，耐心做好思想工作，及时协助他们解决面临的困难，努力营造一个宽松和谐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2、认真抓好安全生礼貌施工管理工作。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一是完善安全管理体系。主要是组建安全管理机构，明确不一样岗位人员的安全管理职责，严格执行安全生产职责制，在施工过程中，相互协作，各尽其责，层层把好安全关。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景，针对不一样岗位、不一样作业部位进行安全技术交底。使工人熟悉安全技术操作规程，了解自我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脚手架专项施工方案》、《模板支架专项施工方案》、《临时用电安全施工专项方案》等多个安全管理专项方案，为施工安全管理工作的顺利开展明确了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礼貌施工相关要求，坚持定期或不定期对施工现场进行安全检查，异常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3、加强对投资方面的控制。</w:t>
      </w:r>
    </w:p>
    <w:p>
      <w:pPr>
        <w:ind w:left="0" w:right="0" w:firstLine="560"/>
        <w:spacing w:before="450" w:after="450" w:line="312" w:lineRule="auto"/>
      </w:pPr>
      <w:r>
        <w:rPr>
          <w:rFonts w:ascii="宋体" w:hAnsi="宋体" w:eastAsia="宋体" w:cs="宋体"/>
          <w:color w:val="000"/>
          <w:sz w:val="28"/>
          <w:szCs w:val="28"/>
        </w:rPr>
        <w:t xml:space="preserve">一是加强对材料成本的管理。我们认真做好各种材料计划，根据施工实际需要分批进场。在材料供应商的选择上，认真做好相关材料供应商的花名册，联系方式，货比三家，选择信誉好，货源充足供应商;在材料采购上，励行勤俭节俭，在满足工程需要的前提下，力求质优价廉;在材料使用上，对材料实行限额领料制度，所用材料一律经过施工员做计划、项目负责人审批等相关手续。根据施工现场实际需要，认真做好现场材料堆放工作，尽量避免材料二次搬运造成成本的增加。同时，加强对材料使用过程的.监督，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二是加强对人的成本管理。在施工中，我们管理人员自觉熟悉图纸，严格按照图纸和施工规范施工。认真研究现有人员的工作本事、特点、知识层次、工作经验等，根据施工任务具体需要，合理分配安排人员，经过师傅带徒弟，让熟手带新手等方式，严格按照施工工艺流程进行作业。同时，加强对施工过程的监督检查，尽量避免因返工而造成人员成本增加。</w:t>
      </w:r>
    </w:p>
    <w:p>
      <w:pPr>
        <w:ind w:left="0" w:right="0" w:firstLine="560"/>
        <w:spacing w:before="450" w:after="450" w:line="312" w:lineRule="auto"/>
      </w:pPr>
      <w:r>
        <w:rPr>
          <w:rFonts w:ascii="宋体" w:hAnsi="宋体" w:eastAsia="宋体" w:cs="宋体"/>
          <w:color w:val="000"/>
          <w:sz w:val="28"/>
          <w:szCs w:val="28"/>
        </w:rPr>
        <w:t xml:space="preserve">三是加强对机械的管理。我们经常安排人员对机械进行检修维护，尽量减少因机械故障造成窝工索赔行为的发生。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经过对工程实际进度与计划进度的比较，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5、抓好工程信息管理工作。</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项目工作总结范文20_2</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x人，骨干人员20人，骨干人员保有率8x%，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x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x、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x、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__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x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x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项目工作总结范文20_3</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6"/>
          <w:szCs w:val="36"/>
          <w:b w:val="1"/>
          <w:bCs w:val="1"/>
        </w:rPr>
        <w:t xml:space="preserve">项目工作总结范文20_4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助下，在上级业务部门的大力支持下，围绕种植业职能，以完成全年粮食生产任务，稳定地膜玉米面积为重点，大力推广各类农业实用技术及新优品种，科学制订农业阶段性发展规划，不断提高指导农业生产的能力和水平，圆满完成了县上下达年产12万吨的粮食生产任务，总产达到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下面，就我个人今年工作情况总结如下：</w:t>
      </w:r>
    </w:p>
    <w:p>
      <w:pPr>
        <w:ind w:left="0" w:right="0" w:firstLine="560"/>
        <w:spacing w:before="450" w:after="450" w:line="312" w:lineRule="auto"/>
      </w:pPr>
      <w:r>
        <w:rPr>
          <w:rFonts w:ascii="宋体" w:hAnsi="宋体" w:eastAsia="宋体" w:cs="宋体"/>
          <w:color w:val="000"/>
          <w:sz w:val="28"/>
          <w:szCs w:val="28"/>
        </w:rPr>
        <w:t xml:space="preserve">&gt;一、 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能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一是学习有关统计知识和方法，做到准确无误。刚开始做统计时，感到整天与数字打交道，比较繁杂，还有点不适应，后经一段时间的学习和熟悉，很快就进入了角色。</w:t>
      </w:r>
    </w:p>
    <w:p>
      <w:pPr>
        <w:ind w:left="0" w:right="0" w:firstLine="560"/>
        <w:spacing w:before="450" w:after="450" w:line="312" w:lineRule="auto"/>
      </w:pPr>
      <w:r>
        <w:rPr>
          <w:rFonts w:ascii="宋体" w:hAnsi="宋体" w:eastAsia="宋体" w:cs="宋体"/>
          <w:color w:val="000"/>
          <w:sz w:val="28"/>
          <w:szCs w:val="28"/>
        </w:rPr>
        <w:t xml:space="preserve">二是准确统计，及时上报。在统计过程中，我对自己严格要求，对一些阶段性农业数字及时制表统计、汇总，力求达到数据真实，资料翔实，能较全面客观地反映我县种植业生产情况，并按照要求及时上报上级业务部门，同时，做好上报情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&gt;四、开展调查研究，掌握生产动态，积极应对自然灾害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情况进行了一次专题调查，全面掌握田间生产动态，完成调查报告一篇。夏收结束后，根据领导安排，设计制作了农户种植结构情况调查表，发放到机关全体同志，对我县种植业情况作了一次较全面的调查，形成分析报告一篇。特别是在我县遭遇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x届农高会期间，我主要负责设计、制作了《xx农业》宣传彩页，在整个制作过程中，无论是从图片选择、文字说明，还是从色彩搭配、艺术效果上，我都能反复对比，仔细斟酌，争取达到最佳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今年9月x日在《xx日报》上刊登简明新闻一篇，宣传我县实行良繁母猪保险工作。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总之，一年来，我作了一些工作，取得了一点成绩，但与领导和工作的要求还有一定的差距，我决心在今后的工作中，继续发扬成绩，克服不足，从以下几方面作起：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2、结合具体工作情况，做好对外宣传报道，全年完成各类宣传报道5篇。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2025-04-04T21:00:02+08:00</dcterms:created>
  <dcterms:modified xsi:type="dcterms:W3CDTF">2025-04-04T21:00:02+08:00</dcterms:modified>
</cp:coreProperties>
</file>

<file path=docProps/custom.xml><?xml version="1.0" encoding="utf-8"?>
<Properties xmlns="http://schemas.openxmlformats.org/officeDocument/2006/custom-properties" xmlns:vt="http://schemas.openxmlformats.org/officeDocument/2006/docPropsVTypes"/>
</file>