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云岩区作风整顿工作总结(精选5篇)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云岩区作风整顿工作总结1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云岩区作风整顿工作总结1</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宋体" w:hAnsi="宋体" w:eastAsia="宋体" w:cs="宋体"/>
          <w:color w:val="000"/>
          <w:sz w:val="28"/>
          <w:szCs w:val="28"/>
        </w:rPr>
        <w:t xml:space="preserve">&gt;一、及时总结，巩固成果</w:t>
      </w:r>
    </w:p>
    <w:p>
      <w:pPr>
        <w:ind w:left="0" w:right="0" w:firstLine="560"/>
        <w:spacing w:before="450" w:after="450" w:line="312" w:lineRule="auto"/>
      </w:pPr>
      <w:r>
        <w:rPr>
          <w:rFonts w:ascii="宋体" w:hAnsi="宋体" w:eastAsia="宋体" w:cs="宋体"/>
          <w:color w:val="000"/>
          <w:sz w:val="28"/>
          <w:szCs w:val="28"/>
        </w:rPr>
        <w:t xml:space="preserve">我镇党委政府高度重视建章立制阶段的工作，以巩固行政执法队伍作风整顿活动成果，落实行政执法责任制，加强行政执法监督，规范行政执法行为为目的，以此次行政执法队伍作风整顿活动为契机，狠抓执法队伍作风建设，改善全镇的执法风气。</w:t>
      </w:r>
    </w:p>
    <w:p>
      <w:pPr>
        <w:ind w:left="0" w:right="0" w:firstLine="560"/>
        <w:spacing w:before="450" w:after="450" w:line="312" w:lineRule="auto"/>
      </w:pPr>
      <w:r>
        <w:rPr>
          <w:rFonts w:ascii="宋体" w:hAnsi="宋体" w:eastAsia="宋体" w:cs="宋体"/>
          <w:color w:val="000"/>
          <w:sz w:val="28"/>
          <w:szCs w:val="28"/>
        </w:rPr>
        <w:t xml:space="preserve">&gt;二、建章立制，狠抓执行</w:t>
      </w:r>
    </w:p>
    <w:p>
      <w:pPr>
        <w:ind w:left="0" w:right="0" w:firstLine="560"/>
        <w:spacing w:before="450" w:after="450" w:line="312" w:lineRule="auto"/>
      </w:pPr>
      <w:r>
        <w:rPr>
          <w:rFonts w:ascii="宋体" w:hAnsi="宋体" w:eastAsia="宋体" w:cs="宋体"/>
          <w:color w:val="000"/>
          <w:sz w:val="28"/>
          <w:szCs w:val="28"/>
        </w:rPr>
        <w:t xml:space="preserve">对查摆出来的问题，认真研究制定明确、具体、针对性强的整改方案，按照全县行政执法队伍作风整顿活动的总体部署，结合我镇实际，制定具体实施方案。在每个阶段中制定具体的实施计划，细化责任人，切实将我镇的队伍作风整顿工作落到实处。同时，进一步制定了《新宁镇行政执法人员管理制度》，并印发镇级各执法部门，严肃了执法纪律。</w:t>
      </w:r>
    </w:p>
    <w:p>
      <w:pPr>
        <w:ind w:left="0" w:right="0" w:firstLine="560"/>
        <w:spacing w:before="450" w:after="450" w:line="312" w:lineRule="auto"/>
      </w:pPr>
      <w:r>
        <w:rPr>
          <w:rFonts w:ascii="宋体" w:hAnsi="宋体" w:eastAsia="宋体" w:cs="宋体"/>
          <w:color w:val="000"/>
          <w:sz w:val="28"/>
          <w:szCs w:val="28"/>
        </w:rPr>
        <w:t xml:space="preserve">&gt;三、加强监督，确保实效</w:t>
      </w:r>
    </w:p>
    <w:p>
      <w:pPr>
        <w:ind w:left="0" w:right="0" w:firstLine="560"/>
        <w:spacing w:before="450" w:after="450" w:line="312" w:lineRule="auto"/>
      </w:pPr>
      <w:r>
        <w:rPr>
          <w:rFonts w:ascii="宋体" w:hAnsi="宋体" w:eastAsia="宋体" w:cs="宋体"/>
          <w:color w:val="000"/>
          <w:sz w:val="28"/>
          <w:szCs w:val="28"/>
        </w:rPr>
        <w:t xml:space="preserve">镇纪委将对各行政执法人员执行《新宁镇行政执法人员管理制度》情况进行明察暗访和专项检查，设立热线电话，24小时公开接受群众举报投诉和社会监督，及时处理群众举报投诉的各种问题，充分发挥人大、新闻媒体的监督作用，及时对出现的问题进行调查核实。我镇还将结合走基层，民情大调查、问题大解决活动，进一步密切联系群众，以群众满意为满意，随时查找我镇行政执法队伍作风中的不足之处，并及时整改落实，建立长效机制。</w:t>
      </w:r>
    </w:p>
    <w:p>
      <w:pPr>
        <w:ind w:left="0" w:right="0" w:firstLine="560"/>
        <w:spacing w:before="450" w:after="450" w:line="312" w:lineRule="auto"/>
      </w:pPr>
      <w:r>
        <w:rPr>
          <w:rFonts w:ascii="宋体" w:hAnsi="宋体" w:eastAsia="宋体" w:cs="宋体"/>
          <w:color w:val="000"/>
          <w:sz w:val="28"/>
          <w:szCs w:val="28"/>
        </w:rPr>
        <w:t xml:space="preserve">通过此次执法队伍作风整顿活动，我镇对存在的问题进行了深刻的剖析，准确的找到整改实施方案，严格按照实施方案进行了整改落实，并建立了制度，巩固了行政执法队伍作风整顿活动的成果，落实了行政执法责任制，加强了行政执法监督，规范了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云岩区作风整顿工作总结3</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云岩区作风整顿工作总结4</w:t>
      </w:r>
    </w:p>
    <w:p>
      <w:pPr>
        <w:ind w:left="0" w:right="0" w:firstLine="560"/>
        <w:spacing w:before="450" w:after="450" w:line="312" w:lineRule="auto"/>
      </w:pPr>
      <w:r>
        <w:rPr>
          <w:rFonts w:ascii="宋体" w:hAnsi="宋体" w:eastAsia="宋体" w:cs="宋体"/>
          <w:color w:val="000"/>
          <w:sz w:val="28"/>
          <w:szCs w:val="28"/>
        </w:rPr>
        <w:t xml:space="preserve">据区委《全区干部作风整顿工作方案》要求，党工委及时召开动员会，传达学习方案，明确整治时间、整治重点、实施步骤及工作措施，明确责任领导和责任部门。片区党工委顺利完成了动员学习、自查自纠、全面整改、总结巩固阶段工作。通过此次活动推进了片区干部队伍作风建设，取得了实实在在的效果，改变人干部工作作风，提高了工作效率。现将作风整顿活动总结如下:</w:t>
      </w:r>
    </w:p>
    <w:p>
      <w:pPr>
        <w:ind w:left="0" w:right="0" w:firstLine="560"/>
        <w:spacing w:before="450" w:after="450" w:line="312" w:lineRule="auto"/>
      </w:pPr>
      <w:r>
        <w:rPr>
          <w:rFonts w:ascii="宋体" w:hAnsi="宋体" w:eastAsia="宋体" w:cs="宋体"/>
          <w:color w:val="000"/>
          <w:sz w:val="28"/>
          <w:szCs w:val="28"/>
        </w:rPr>
        <w:t xml:space="preserve">&gt;一、强化服务，切实增强大局意识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日常工作为载体，进一步强化干部服务意识，规范和细化服务措施，充分发挥综合协调职能。坚持从片区实际出发，围绕中心工作去思考、筹划和处理问题，把“领导没有想到的要想到，领导想到的要提前想到”作为开展“三服务”工作的标准，为管委会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&gt;二、加强整改，全面提高整体素质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（二）拓宽工作思路，提升工作效能</w:t>
      </w:r>
    </w:p>
    <w:p>
      <w:pPr>
        <w:ind w:left="0" w:right="0" w:firstLine="560"/>
        <w:spacing w:before="450" w:after="450" w:line="312" w:lineRule="auto"/>
      </w:pPr>
      <w:r>
        <w:rPr>
          <w:rFonts w:ascii="宋体" w:hAnsi="宋体" w:eastAsia="宋体" w:cs="宋体"/>
          <w:color w:val="000"/>
          <w:sz w:val="28"/>
          <w:szCs w:val="28"/>
        </w:rPr>
        <w:t xml:space="preserve">要坚持从实际出发，与时俱进，锐意进取，努力拓宽工作思路；要具有适应新情况、解决新问题的能力，不能墨守成规；要与广大人民群众保质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（三）加强队伍建设，提升能力素质</w:t>
      </w:r>
    </w:p>
    <w:p>
      <w:pPr>
        <w:ind w:left="0" w:right="0" w:firstLine="560"/>
        <w:spacing w:before="450" w:after="450" w:line="312" w:lineRule="auto"/>
      </w:pPr>
      <w:r>
        <w:rPr>
          <w:rFonts w:ascii="宋体" w:hAnsi="宋体" w:eastAsia="宋体" w:cs="宋体"/>
          <w:color w:val="000"/>
          <w:sz w:val="28"/>
          <w:szCs w:val="28"/>
        </w:rPr>
        <w:t xml:space="preserve">通过此次的作风学习整顿，管委会干部职工在各个方面都有所提高，整顿后管委会将继续查摆存在的不足和问题。同时，在今后的工作中，严格要求干部职工都要做到思想动员到位，一个步骤一个步骤地抓好落实，一个环节一个环节地跟踪问效。</w:t>
      </w:r>
    </w:p>
    <w:p>
      <w:pPr>
        <w:ind w:left="0" w:right="0" w:firstLine="560"/>
        <w:spacing w:before="450" w:after="450" w:line="312" w:lineRule="auto"/>
      </w:pPr>
      <w:r>
        <w:rPr>
          <w:rFonts w:ascii="黑体" w:hAnsi="黑体" w:eastAsia="黑体" w:cs="黑体"/>
          <w:color w:val="000000"/>
          <w:sz w:val="36"/>
          <w:szCs w:val="36"/>
          <w:b w:val="1"/>
          <w:bCs w:val="1"/>
        </w:rPr>
        <w:t xml:space="preserve">云岩区作风整顿工作总结5</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2025-04-04T00:41:09+08:00</dcterms:created>
  <dcterms:modified xsi:type="dcterms:W3CDTF">2025-04-04T00:41:09+08:00</dcterms:modified>
</cp:coreProperties>
</file>

<file path=docProps/custom.xml><?xml version="1.0" encoding="utf-8"?>
<Properties xmlns="http://schemas.openxmlformats.org/officeDocument/2006/custom-properties" xmlns:vt="http://schemas.openxmlformats.org/officeDocument/2006/docPropsVTypes"/>
</file>