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关于“大棚房”问题专项清理整治行动工作的总结范文(通用17篇)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以下是为大家整理的关于关于“大棚房”问题专项清理整治行动工作的总结的文章17篇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w:t>
      </w:r>
    </w:p>
    <w:p>
      <w:pPr>
        <w:ind w:left="0" w:right="0" w:firstLine="560"/>
        <w:spacing w:before="450" w:after="450" w:line="312" w:lineRule="auto"/>
      </w:pPr>
      <w:r>
        <w:rPr>
          <w:rFonts w:ascii="宋体" w:hAnsi="宋体" w:eastAsia="宋体" w:cs="宋体"/>
          <w:color w:val="000"/>
          <w:sz w:val="28"/>
          <w:szCs w:val="28"/>
        </w:rPr>
        <w:t xml:space="preserve">　　今年以来，镇深入学习贯彻、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关于“大棚房”问题专项清理整治行动工作的总结篇2</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关于“大棚房”问题专项清理整治行动工作的总结篇3</w:t>
      </w:r>
    </w:p>
    <w:p>
      <w:pPr>
        <w:ind w:left="0" w:right="0" w:firstLine="560"/>
        <w:spacing w:before="450" w:after="450" w:line="312" w:lineRule="auto"/>
      </w:pPr>
      <w:r>
        <w:rPr>
          <w:rFonts w:ascii="宋体" w:hAnsi="宋体" w:eastAsia="宋体" w:cs="宋体"/>
          <w:color w:val="000"/>
          <w:sz w:val="28"/>
          <w:szCs w:val="28"/>
        </w:rPr>
        <w:t xml:space="preserve">　　各地、各部门瞄准地区、行业领域重点，抓责任落实、精准发力。</w:t>
      </w:r>
    </w:p>
    <w:p>
      <w:pPr>
        <w:ind w:left="0" w:right="0" w:firstLine="560"/>
        <w:spacing w:before="450" w:after="450" w:line="312" w:lineRule="auto"/>
      </w:pPr>
      <w:r>
        <w:rPr>
          <w:rFonts w:ascii="宋体" w:hAnsi="宋体" w:eastAsia="宋体" w:cs="宋体"/>
          <w:color w:val="000"/>
          <w:sz w:val="28"/>
          <w:szCs w:val="28"/>
        </w:rPr>
        <w:t xml:space="preserve">　　工业和信息化部、司法部、水利部、国家民航局、国家邮政局等多部门已经印发实施方案;水利部、农业农村部、民政部、文化和旅游部、国家铁路局、国家邮政局等已经成立专项整治三年行动领导小组，由负责同志任组长，全面加强三年行动组织领导。</w:t>
      </w:r>
    </w:p>
    <w:p>
      <w:pPr>
        <w:ind w:left="0" w:right="0" w:firstLine="560"/>
        <w:spacing w:before="450" w:after="450" w:line="312" w:lineRule="auto"/>
      </w:pPr>
      <w:r>
        <w:rPr>
          <w:rFonts w:ascii="宋体" w:hAnsi="宋体" w:eastAsia="宋体" w:cs="宋体"/>
          <w:color w:val="000"/>
          <w:sz w:val="28"/>
          <w:szCs w:val="28"/>
        </w:rPr>
        <w:t xml:space="preserve">　　此外，中国铁建、中国能建、中国机械工业、中国电子科技、中国医药、中国中化、中国林业、南航集团、中国华电等多家中央企业均突出重点，制定印发整治方案。</w:t>
      </w:r>
    </w:p>
    <w:p>
      <w:pPr>
        <w:ind w:left="0" w:right="0" w:firstLine="560"/>
        <w:spacing w:before="450" w:after="450" w:line="312" w:lineRule="auto"/>
      </w:pPr>
      <w:r>
        <w:rPr>
          <w:rFonts w:ascii="宋体" w:hAnsi="宋体" w:eastAsia="宋体" w:cs="宋体"/>
          <w:color w:val="000"/>
          <w:sz w:val="28"/>
          <w:szCs w:val="28"/>
        </w:rPr>
        <w:t xml:space="preserve">　　河北作为全国第一个印发本省方案的地区，明确将在14个领域开展专项整治。在全国方案基础上，结合地区实际，增加了冶金、燃气、特种设备、旅游和渔业船舶5个专项整治内容。</w:t>
      </w:r>
    </w:p>
    <w:p>
      <w:pPr>
        <w:ind w:left="0" w:right="0" w:firstLine="560"/>
        <w:spacing w:before="450" w:after="450" w:line="312" w:lineRule="auto"/>
      </w:pPr>
      <w:r>
        <w:rPr>
          <w:rFonts w:ascii="宋体" w:hAnsi="宋体" w:eastAsia="宋体" w:cs="宋体"/>
          <w:color w:val="000"/>
          <w:sz w:val="28"/>
          <w:szCs w:val="28"/>
        </w:rPr>
        <w:t xml:space="preserve">　　北京围绕贯彻习近平总书记关于安全生产重要论述、落实企业安全生产主体责任、隐患排查治理体系建设3个专题，以及城市建设、城市运行、地下空间等重点行业领域开展专项整治，配套完善了信息化管理系统，编制15个行业45个业态的隐患目录，突出专项整治的精准性。</w:t>
      </w:r>
    </w:p>
    <w:p>
      <w:pPr>
        <w:ind w:left="0" w:right="0" w:firstLine="560"/>
        <w:spacing w:before="450" w:after="450" w:line="312" w:lineRule="auto"/>
      </w:pPr>
      <w:r>
        <w:rPr>
          <w:rFonts w:ascii="宋体" w:hAnsi="宋体" w:eastAsia="宋体" w:cs="宋体"/>
          <w:color w:val="000"/>
          <w:sz w:val="28"/>
          <w:szCs w:val="28"/>
        </w:rPr>
        <w:t xml:space="preserve">　　江苏主动扩大专项整治行业领域，结合本省实际，将工业园区等功能区专项整治分为经济开发区、高新技术产业开发区2个专项整治。深化学习贯彻习近平总书记重要论述，举办安全生产专题研究班，组织“书记和市(县、区)长说安全”活动，开展“百团进百万企业”宣讲活动，实现规上、规下企业两个“全覆盖”。</w:t>
      </w:r>
    </w:p>
    <w:p>
      <w:pPr>
        <w:ind w:left="0" w:right="0" w:firstLine="560"/>
        <w:spacing w:before="450" w:after="450" w:line="312" w:lineRule="auto"/>
      </w:pPr>
      <w:r>
        <w:rPr>
          <w:rFonts w:ascii="宋体" w:hAnsi="宋体" w:eastAsia="宋体" w:cs="宋体"/>
          <w:color w:val="000"/>
          <w:sz w:val="28"/>
          <w:szCs w:val="28"/>
        </w:rPr>
        <w:t xml:space="preserve">　　浙江作为海洋大省，且具有小微企业量大面广、特种设备众多的特点，结合工作实际，在专项整治方案中单设了渔业船舶、加工制造类小微企业和特种设备3个专项，增加了安全生产风险防控和应急救援数字化建设专题。同时，为各专题、专项均梳理建立了问题、任务、责任“三张清单”，细化量化目标，明确指标、工作、政策、考评四大体系，防止工作推进“落地打滑”。</w:t>
      </w:r>
    </w:p>
    <w:p>
      <w:pPr>
        <w:ind w:left="0" w:right="0" w:firstLine="560"/>
        <w:spacing w:before="450" w:after="450" w:line="312" w:lineRule="auto"/>
      </w:pPr>
      <w:r>
        <w:rPr>
          <w:rFonts w:ascii="宋体" w:hAnsi="宋体" w:eastAsia="宋体" w:cs="宋体"/>
          <w:color w:val="000"/>
          <w:sz w:val="28"/>
          <w:szCs w:val="28"/>
        </w:rPr>
        <w:t xml:space="preserve">　　贵州结合本省突出安全风险，新增建筑工程、特种设备、乡村、旅游安全专项整治。同时，考虑到当地地质灾害多发且易引发耦合事故，该省将三年行动扩展延伸到地质灾害防治领域，印发实施具有贵州特色的“1+2+14”方案体系。</w:t>
      </w:r>
    </w:p>
    <w:p>
      <w:pPr>
        <w:ind w:left="0" w:right="0" w:firstLine="560"/>
        <w:spacing w:before="450" w:after="450" w:line="312" w:lineRule="auto"/>
      </w:pPr>
      <w:r>
        <w:rPr>
          <w:rFonts w:ascii="宋体" w:hAnsi="宋体" w:eastAsia="宋体" w:cs="宋体"/>
          <w:color w:val="000"/>
          <w:sz w:val="28"/>
          <w:szCs w:val="28"/>
        </w:rPr>
        <w:t xml:space="preserve">　　安徽、湖北实现了所有行业领域全覆盖，安徽还提出建设3至5个智能化矿井、建设6200公里公路安全生命防护工程等“安徽任务”。山东、青海将三年行动扩展到20个行业领域……目前，已有28个省份结合本地区实际，增加了专题方案或专项方案。</w:t>
      </w:r>
    </w:p>
    <w:p>
      <w:pPr>
        <w:ind w:left="0" w:right="0" w:firstLine="560"/>
        <w:spacing w:before="450" w:after="450" w:line="312" w:lineRule="auto"/>
      </w:pPr>
      <w:r>
        <w:rPr>
          <w:rFonts w:ascii="宋体" w:hAnsi="宋体" w:eastAsia="宋体" w:cs="宋体"/>
          <w:color w:val="000"/>
          <w:sz w:val="28"/>
          <w:szCs w:val="28"/>
        </w:rPr>
        <w:t xml:space="preserve">　　但一些地区、部门仍存在实施方案还在内部空转的情况，还有等一等、拖一拖的心态。各地、各部门措施有软有硬、质量有高有低，有的照搬照抄、上下一般粗，缺乏锐意进取的拼搏之心。</w:t>
      </w:r>
    </w:p>
    <w:p>
      <w:pPr>
        <w:ind w:left="0" w:right="0" w:firstLine="560"/>
        <w:spacing w:before="450" w:after="450" w:line="312" w:lineRule="auto"/>
      </w:pPr>
      <w:r>
        <w:rPr>
          <w:rFonts w:ascii="宋体" w:hAnsi="宋体" w:eastAsia="宋体" w:cs="宋体"/>
          <w:color w:val="000"/>
          <w:sz w:val="28"/>
          <w:szCs w:val="28"/>
        </w:rPr>
        <w:t xml:space="preserve">　　近日，国务院安委办副主任、应急管理部副部长孙华山主持召开全国安全生产专项整治三年行动专题视频推进会，会议强调，三年行动责任重大、使命光荣，要坚定信心、迎难而上，必须要咬定三年为期目标不放松，以久久为功的韧劲坚决打赢专项整治攻坚战，为我国社会经济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　　下一步，国务院安委办、应急管理部将进一步加强统筹协调力度，结合6月份省级政府安全生产和消防考核巡查工作，进一步指导推动各地区专项整治责任和措施落实。</w:t>
      </w:r>
    </w:p>
    <w:p>
      <w:pPr>
        <w:ind w:left="0" w:right="0" w:firstLine="560"/>
        <w:spacing w:before="450" w:after="450" w:line="312" w:lineRule="auto"/>
      </w:pPr>
      <w:r>
        <w:rPr>
          <w:rFonts w:ascii="宋体" w:hAnsi="宋体" w:eastAsia="宋体" w:cs="宋体"/>
          <w:color w:val="000"/>
          <w:sz w:val="28"/>
          <w:szCs w:val="28"/>
        </w:rPr>
        <w:t xml:space="preserve">　　9月7日下午，杨陵区组织召开了全区安全生产工作总结暨安全生产专项整治三年行动推进会。区委常委、统战部部长、区政府党组副书记蒋建奇同志主持会议，区安委会成员单位、各镇办及辖区16家重点企业负责人参加了会议。</w:t>
      </w:r>
    </w:p>
    <w:p>
      <w:pPr>
        <w:ind w:left="0" w:right="0" w:firstLine="560"/>
        <w:spacing w:before="450" w:after="450" w:line="312" w:lineRule="auto"/>
      </w:pPr>
      <w:r>
        <w:rPr>
          <w:rFonts w:ascii="宋体" w:hAnsi="宋体" w:eastAsia="宋体" w:cs="宋体"/>
          <w:color w:val="000"/>
          <w:sz w:val="28"/>
          <w:szCs w:val="28"/>
        </w:rPr>
        <w:t xml:space="preserve">　　会议传达学习了示范区安全生产专项整治三年行动推进工作会议精神，通报了全区1月至8月安全生产工作情况，对安全生产专项整治三年行动工作进行了再安排再部署。区交通局、住建局、消防救援大队、陕西天科塑业科技发展有限公司分别就安全生产专项整治三年行动工作开展情况进行了交流发言。</w:t>
      </w:r>
    </w:p>
    <w:p>
      <w:pPr>
        <w:ind w:left="0" w:right="0" w:firstLine="560"/>
        <w:spacing w:before="450" w:after="450" w:line="312" w:lineRule="auto"/>
      </w:pPr>
      <w:r>
        <w:rPr>
          <w:rFonts w:ascii="宋体" w:hAnsi="宋体" w:eastAsia="宋体" w:cs="宋体"/>
          <w:color w:val="000"/>
          <w:sz w:val="28"/>
          <w:szCs w:val="28"/>
        </w:rPr>
        <w:t xml:space="preserve">　　会议强调，各部门、各单位要深入学习习近平总书记关于安全生产工作重要指示精神，认真贯彻落实中省、示范区党工委、管委会和区委、区政府关于安全生产专项整治三年行动工作要求，严格落实乡镇属地责任、部门监管责任和企业主体责任，强化隐患排查治理和安全防范措施，确保年底前不发生安全生产事故。</w:t>
      </w:r>
    </w:p>
    <w:p>
      <w:pPr>
        <w:ind w:left="0" w:right="0" w:firstLine="560"/>
        <w:spacing w:before="450" w:after="450" w:line="312" w:lineRule="auto"/>
      </w:pPr>
      <w:r>
        <w:rPr>
          <w:rFonts w:ascii="宋体" w:hAnsi="宋体" w:eastAsia="宋体" w:cs="宋体"/>
          <w:color w:val="000"/>
          <w:sz w:val="28"/>
          <w:szCs w:val="28"/>
        </w:rPr>
        <w:t xml:space="preserve">　　会议要求，各部门、各单位要在前期专项整治工作的基础上，多措并举，统筹协调，持续扎实推进安全生产专项整治工作。一要提高政治站位，深刻认识安全生产专项整治三年行动工作的重要性、必要性，切实增强工作紧迫感、责任感;二要对照整治方案，紧盯建筑施工、道路交通、危化、消防等重点行业领域，深入开展安全隐患排查整治，切实做到深挖细查全面到位、整改落实全面到位、监管执法全面到位,坚决遏制安全生产事故发生;三要强化组织领导，持续加强对三年行动的动员宣传，提高企业和社会知晓率，同时加大督导检查和考核工作力度，对整治工作不认真、不落实的，严肃问责追责，倒逼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关于“大棚房”问题专项清理整治行动工作的总结篇4</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关于“大棚房”问题专项清理整治行动工作的总结篇5</w:t>
      </w:r>
    </w:p>
    <w:p>
      <w:pPr>
        <w:ind w:left="0" w:right="0" w:firstLine="560"/>
        <w:spacing w:before="450" w:after="450" w:line="312" w:lineRule="auto"/>
      </w:pPr>
      <w:r>
        <w:rPr>
          <w:rFonts w:ascii="宋体" w:hAnsi="宋体" w:eastAsia="宋体" w:cs="宋体"/>
          <w:color w:val="000"/>
          <w:sz w:val="28"/>
          <w:szCs w:val="28"/>
        </w:rPr>
        <w:t xml:space="preserve">　　为落实创卫办开展《关于我区开展共享单车管理整治主题日活动的通知》精神，我局迅速行动，特制定本活动方案如下：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为落实王新伟市长在全市国家卫生城市复审工作现场推进会议上讲话精神以及市创卫督查组督导意见，打造责任明晰，管理有序的共享单车管理体系，实现全体市民共治共享、整洁有序的城市环境。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本次活动，全系统所有从执法人员、第三方服务机构及单车企业的互动，提高全体市民的有序停放的知晓率，调动单车企业运维质量的积极性，实现单车运维管理的共治共享，为顺利通过国家卫生城市复审打下坚实基础。</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针对乱堆放、乱停放的共享单车进行专项清理整治、规范摆放，并指引居民到指定停放区域按照共享单车类型、颜色、投放公司不同规范停放在规定共享单车停放点。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&gt;四、责任分工</w:t>
      </w:r>
    </w:p>
    <w:p>
      <w:pPr>
        <w:ind w:left="0" w:right="0" w:firstLine="560"/>
        <w:spacing w:before="450" w:after="450" w:line="312" w:lineRule="auto"/>
      </w:pPr>
      <w:r>
        <w:rPr>
          <w:rFonts w:ascii="宋体" w:hAnsi="宋体" w:eastAsia="宋体" w:cs="宋体"/>
          <w:color w:val="000"/>
          <w:sz w:val="28"/>
          <w:szCs w:val="28"/>
        </w:rPr>
        <w:t xml:space="preserve">　　（一）执法局负责按照创建国家卫生城及精细化管理要求，依托路长制对共享单车停放点位进行整摆，指引居民到指定停放区域按照共享单车类型、颜色、投放公司不同规范停放在规定共享单车停放点。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　　（三）单车企业青桔、哈罗、美团负责对我区范围内所有投放点单车加强运维管理，对脏污车辆进行擦拭美观，对共享单车进行消毒处理，对共享单车车体进行维护，对乱停乱放共享单车进行整摆。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　　（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宋体" w:hAnsi="宋体" w:eastAsia="宋体" w:cs="宋体"/>
          <w:color w:val="000"/>
          <w:sz w:val="28"/>
          <w:szCs w:val="28"/>
        </w:rPr>
        <w:t xml:space="preserve">　&gt;　五、时间安排</w:t>
      </w:r>
    </w:p>
    <w:p>
      <w:pPr>
        <w:ind w:left="0" w:right="0" w:firstLine="560"/>
        <w:spacing w:before="450" w:after="450" w:line="312" w:lineRule="auto"/>
      </w:pPr>
      <w:r>
        <w:rPr>
          <w:rFonts w:ascii="宋体" w:hAnsi="宋体" w:eastAsia="宋体" w:cs="宋体"/>
          <w:color w:val="000"/>
          <w:sz w:val="28"/>
          <w:szCs w:val="28"/>
        </w:rPr>
        <w:t xml:space="preserve">　　8月21日9:30-10:30，执法局8个街道执法科、8个街道办事处按照时间要求，准时开展活动。</w:t>
      </w:r>
    </w:p>
    <w:p>
      <w:pPr>
        <w:ind w:left="0" w:right="0" w:firstLine="560"/>
        <w:spacing w:before="450" w:after="450" w:line="312" w:lineRule="auto"/>
      </w:pPr>
      <w:r>
        <w:rPr>
          <w:rFonts w:ascii="宋体" w:hAnsi="宋体" w:eastAsia="宋体" w:cs="宋体"/>
          <w:color w:val="000"/>
          <w:sz w:val="28"/>
          <w:szCs w:val="28"/>
        </w:rPr>
        <w:t xml:space="preserve">　　&gt;六、相关要求</w:t>
      </w:r>
    </w:p>
    <w:p>
      <w:pPr>
        <w:ind w:left="0" w:right="0" w:firstLine="560"/>
        <w:spacing w:before="450" w:after="450" w:line="312" w:lineRule="auto"/>
      </w:pPr>
      <w:r>
        <w:rPr>
          <w:rFonts w:ascii="宋体" w:hAnsi="宋体" w:eastAsia="宋体" w:cs="宋体"/>
          <w:color w:val="000"/>
          <w:sz w:val="28"/>
          <w:szCs w:val="28"/>
        </w:rPr>
        <w:t xml:space="preserve">　　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关于“大棚房”问题专项清理整治行动工作的总结篇6</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关于“大棚房”问题专项清理整治行动工作的总结篇7</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关于“大棚房”问题专项清理整治行动工作的总结篇8</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关于“大棚房”问题专项清理整治行动工作的总结篇9</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关于“大棚房”问题专项清理整治行动工作的总结篇10</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关于“大棚房”问题专项清理整治行动工作的总结篇11</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关于“大棚房”问题专项清理整治行动工作的总结篇12</w:t>
      </w:r>
    </w:p>
    <w:p>
      <w:pPr>
        <w:ind w:left="0" w:right="0" w:firstLine="560"/>
        <w:spacing w:before="450" w:after="450" w:line="312" w:lineRule="auto"/>
      </w:pPr>
      <w:r>
        <w:rPr>
          <w:rFonts w:ascii="宋体" w:hAnsi="宋体" w:eastAsia="宋体" w:cs="宋体"/>
          <w:color w:val="000"/>
          <w:sz w:val="28"/>
          <w:szCs w:val="28"/>
        </w:rPr>
        <w:t xml:space="preserve">　　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一&gt;、领导重视，加强宣传</w:t>
      </w:r>
    </w:p>
    <w:p>
      <w:pPr>
        <w:ind w:left="0" w:right="0" w:firstLine="560"/>
        <w:spacing w:before="450" w:after="450" w:line="312" w:lineRule="auto"/>
      </w:pPr>
      <w:r>
        <w:rPr>
          <w:rFonts w:ascii="宋体" w:hAnsi="宋体" w:eastAsia="宋体" w:cs="宋体"/>
          <w:color w:val="000"/>
          <w:sz w:val="28"/>
          <w:szCs w:val="28"/>
        </w:rPr>
        <w:t xml:space="preserve">　　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&gt;　　二、成立组织，制定措施</w:t>
      </w:r>
    </w:p>
    <w:p>
      <w:pPr>
        <w:ind w:left="0" w:right="0" w:firstLine="560"/>
        <w:spacing w:before="450" w:after="450" w:line="312" w:lineRule="auto"/>
      </w:pPr>
      <w:r>
        <w:rPr>
          <w:rFonts w:ascii="宋体" w:hAnsi="宋体" w:eastAsia="宋体" w:cs="宋体"/>
          <w:color w:val="000"/>
          <w:sz w:val="28"/>
          <w:szCs w:val="28"/>
        </w:rPr>
        <w:t xml:space="preserve">　　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　　&gt;三、总结经验，查找不足</w:t>
      </w:r>
    </w:p>
    <w:p>
      <w:pPr>
        <w:ind w:left="0" w:right="0" w:firstLine="560"/>
        <w:spacing w:before="450" w:after="450" w:line="312" w:lineRule="auto"/>
      </w:pPr>
      <w:r>
        <w:rPr>
          <w:rFonts w:ascii="宋体" w:hAnsi="宋体" w:eastAsia="宋体" w:cs="宋体"/>
          <w:color w:val="000"/>
          <w:sz w:val="28"/>
          <w:szCs w:val="28"/>
        </w:rPr>
        <w:t xml:space="preserve">　　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　&gt;　四、确定重点，积极整改</w:t>
      </w:r>
    </w:p>
    <w:p>
      <w:pPr>
        <w:ind w:left="0" w:right="0" w:firstLine="560"/>
        <w:spacing w:before="450" w:after="450" w:line="312" w:lineRule="auto"/>
      </w:pPr>
      <w:r>
        <w:rPr>
          <w:rFonts w:ascii="宋体" w:hAnsi="宋体" w:eastAsia="宋体" w:cs="宋体"/>
          <w:color w:val="000"/>
          <w:sz w:val="28"/>
          <w:szCs w:val="28"/>
        </w:rPr>
        <w:t xml:space="preserve">　　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　　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　　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　　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　　四、加大职工思想政治工作力度，把“人身安全教育”作为头等大事来抓，促进单位的全面建设。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关于“大棚房”问题专项清理整治行动工作的总结篇13</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关于“大棚房”问题专项清理整治行动工作的总结篇14</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关于“大棚房”问题专项清理整治行动工作的总结篇15</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_年野生动物保护专项整治行动方案的通知》（钦工商办发〔202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　　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　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关于“大棚房”问题专项清理整治行动工作的总结篇16</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机关效能建设领导小组的统一部署下，按照全市集中整治影响发展环境的干部突出作风问题活动实施方案总体要求，结合工作实际，在我局机关认真组织扎实开展了集中整治活动。通过活动的开展，全局干部职工增强了服务意识和效能意识，提高了服务质量，提升了工作效率。现将我有关工作总结如下：</w:t>
      </w:r>
    </w:p>
    <w:p>
      <w:pPr>
        <w:ind w:left="0" w:right="0" w:firstLine="560"/>
        <w:spacing w:before="450" w:after="450" w:line="312" w:lineRule="auto"/>
      </w:pPr>
      <w:r>
        <w:rPr>
          <w:rFonts w:ascii="宋体" w:hAnsi="宋体" w:eastAsia="宋体" w:cs="宋体"/>
          <w:color w:val="000"/>
          <w:sz w:val="28"/>
          <w:szCs w:val="28"/>
        </w:rPr>
        <w:t xml:space="preserve">　　&gt;一、组织保障有力，积极营造浓厚氛围</w:t>
      </w:r>
    </w:p>
    <w:p>
      <w:pPr>
        <w:ind w:left="0" w:right="0" w:firstLine="560"/>
        <w:spacing w:before="450" w:after="450" w:line="312" w:lineRule="auto"/>
      </w:pPr>
      <w:r>
        <w:rPr>
          <w:rFonts w:ascii="宋体" w:hAnsi="宋体" w:eastAsia="宋体" w:cs="宋体"/>
          <w:color w:val="000"/>
          <w:sz w:val="28"/>
          <w:szCs w:val="28"/>
        </w:rPr>
        <w:t xml:space="preserve">　　1、成立活动领导小组。成立了以局党支部书记为组长、纪检组长为副组长、科室负责人为成员的集中整治影响发展环境的干部突出作风问题活动领导小组，领导小组下设办公室，具体负责日常工作的组织实施。做到思想到位、组织到位、措施到位，把活动各项工作落到实处。</w:t>
      </w:r>
    </w:p>
    <w:p>
      <w:pPr>
        <w:ind w:left="0" w:right="0" w:firstLine="560"/>
        <w:spacing w:before="450" w:after="450" w:line="312" w:lineRule="auto"/>
      </w:pPr>
      <w:r>
        <w:rPr>
          <w:rFonts w:ascii="宋体" w:hAnsi="宋体" w:eastAsia="宋体" w:cs="宋体"/>
          <w:color w:val="000"/>
          <w:sz w:val="28"/>
          <w:szCs w:val="28"/>
        </w:rPr>
        <w:t xml:space="preserve">　　2、制定活动实施方案。根据上级开展集中整治影响发展环境的干部突出作风问题活动有关要求，经我局局务会研究，制定了切合医保工作实际、针对性强和操作性强的活动实施方案。</w:t>
      </w:r>
    </w:p>
    <w:p>
      <w:pPr>
        <w:ind w:left="0" w:right="0" w:firstLine="560"/>
        <w:spacing w:before="450" w:after="450" w:line="312" w:lineRule="auto"/>
      </w:pPr>
      <w:r>
        <w:rPr>
          <w:rFonts w:ascii="宋体" w:hAnsi="宋体" w:eastAsia="宋体" w:cs="宋体"/>
          <w:color w:val="000"/>
          <w:sz w:val="28"/>
          <w:szCs w:val="28"/>
        </w:rPr>
        <w:t xml:space="preserve">　　3、召开活动动员大会。召开了集中整治影响发展环境的干部突出作风问题活动动员大会。要求全体干部职工站在全局的高度，统一思想，深刻认识开展集中整治影响发展环境的干部突出作风问题活动的重大意义，切实增强做好这项工作的自觉性和主动性，积极行动起来，投入活动之中，为活动开展作贡献。</w:t>
      </w:r>
    </w:p>
    <w:p>
      <w:pPr>
        <w:ind w:left="0" w:right="0" w:firstLine="560"/>
        <w:spacing w:before="450" w:after="450" w:line="312" w:lineRule="auto"/>
      </w:pPr>
      <w:r>
        <w:rPr>
          <w:rFonts w:ascii="宋体" w:hAnsi="宋体" w:eastAsia="宋体" w:cs="宋体"/>
          <w:color w:val="000"/>
          <w:sz w:val="28"/>
          <w:szCs w:val="28"/>
        </w:rPr>
        <w:t xml:space="preserve">　　4、开展形式多样宣传活动。一是制作宣传标语，为切实做好我局集中整治影响发展环境的干部突出作风问题活动的宣传工作，努力营造活动的氛围，制作了两条永久性宣传标语，以宣传服务牌的形式放置于办公室门口显要位置。二是设立政策宣传栏，对活动进行常年、广泛、深入的宣传。三是开展了集中整治影响发展环境的干部突出作风问题活动大讨论。</w:t>
      </w:r>
    </w:p>
    <w:p>
      <w:pPr>
        <w:ind w:left="0" w:right="0" w:firstLine="560"/>
        <w:spacing w:before="450" w:after="450" w:line="312" w:lineRule="auto"/>
      </w:pPr>
      <w:r>
        <w:rPr>
          <w:rFonts w:ascii="宋体" w:hAnsi="宋体" w:eastAsia="宋体" w:cs="宋体"/>
          <w:color w:val="000"/>
          <w:sz w:val="28"/>
          <w:szCs w:val="28"/>
        </w:rPr>
        <w:t xml:space="preserve">　　5、组织开展知识考试和公开承诺。我局于5月中旬组织全体干部职工参加了整治影响发展环境的干部作风突出问题活动综合知识考试，使全体职工对活动开展的目的意义、工作要求和实施步骤有了全面的了解，更好参与到活动中来。同时，向社会公开我局开展“集中整治影响发展环境的干部作风突出问题活动”承诺书，接受社会各界监督。</w:t>
      </w:r>
    </w:p>
    <w:p>
      <w:pPr>
        <w:ind w:left="0" w:right="0" w:firstLine="560"/>
        <w:spacing w:before="450" w:after="450" w:line="312" w:lineRule="auto"/>
      </w:pPr>
      <w:r>
        <w:rPr>
          <w:rFonts w:ascii="宋体" w:hAnsi="宋体" w:eastAsia="宋体" w:cs="宋体"/>
          <w:color w:val="000"/>
          <w:sz w:val="28"/>
          <w:szCs w:val="28"/>
        </w:rPr>
        <w:t xml:space="preserve">　　6、广泛征求意见，认真查摆问题。为使活动取得实效，我局向全市所有乡镇、市直（驻市）单位、各医保定点机构及服务对象发放了《集中整治影响发展环境的干部作风突出问题活动征求意见函》300余份，对收集的意见建议进行整理，建立台帐，予以公示，接受群众监督，形成了剖析材料，并制定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2024-11-22T09:21:34+08:00</dcterms:created>
  <dcterms:modified xsi:type="dcterms:W3CDTF">2024-11-22T09:21:34+08:00</dcterms:modified>
</cp:coreProperties>
</file>

<file path=docProps/custom.xml><?xml version="1.0" encoding="utf-8"?>
<Properties xmlns="http://schemas.openxmlformats.org/officeDocument/2006/custom-properties" xmlns:vt="http://schemas.openxmlformats.org/officeDocument/2006/docPropsVTypes"/>
</file>