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装备安全工作总结范文30篇</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装备安全工作总结范文 第一篇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第一篇</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第二篇</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第三篇</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第四篇</w:t>
      </w:r>
    </w:p>
    <w:p>
      <w:pPr>
        <w:ind w:left="0" w:right="0" w:firstLine="560"/>
        <w:spacing w:before="450" w:after="450" w:line="312" w:lineRule="auto"/>
      </w:pPr>
      <w:r>
        <w:rPr>
          <w:rFonts w:ascii="宋体" w:hAnsi="宋体" w:eastAsia="宋体" w:cs="宋体"/>
          <w:color w:val="000"/>
          <w:sz w:val="28"/>
          <w:szCs w:val="28"/>
        </w:rPr>
        <w:t xml:space="preserve">20_年，在县委、县政府的高度重视下，在省市质监局的领导、指导下，经过全县特种设备安全监管人员的共同努力，在特种设备总量保持高速增长的同时，延续几年来特种设备安全工作相对较稳定的形势，全县未发生因特种设备致人伤亡的事故。</w:t>
      </w:r>
    </w:p>
    <w:p>
      <w:pPr>
        <w:ind w:left="0" w:right="0" w:firstLine="560"/>
        <w:spacing w:before="450" w:after="450" w:line="312" w:lineRule="auto"/>
      </w:pPr>
      <w:r>
        <w:rPr>
          <w:rFonts w:ascii="宋体" w:hAnsi="宋体" w:eastAsia="宋体" w:cs="宋体"/>
          <w:color w:val="000"/>
          <w:sz w:val="28"/>
          <w:szCs w:val="28"/>
        </w:rPr>
        <w:t xml:space="preserve">一、20_年特种设备安全监察主要工作</w:t>
      </w:r>
    </w:p>
    <w:p>
      <w:pPr>
        <w:ind w:left="0" w:right="0" w:firstLine="560"/>
        <w:spacing w:before="450" w:after="450" w:line="312" w:lineRule="auto"/>
      </w:pPr>
      <w:r>
        <w:rPr>
          <w:rFonts w:ascii="宋体" w:hAnsi="宋体" w:eastAsia="宋体" w:cs="宋体"/>
          <w:color w:val="000"/>
          <w:sz w:val="28"/>
          <w:szCs w:val="28"/>
        </w:rPr>
        <w:t xml:space="preserve">（二）强化教育培训，提高人员素质</w:t>
      </w:r>
    </w:p>
    <w:p>
      <w:pPr>
        <w:ind w:left="0" w:right="0" w:firstLine="560"/>
        <w:spacing w:before="450" w:after="450" w:line="312" w:lineRule="auto"/>
      </w:pPr>
      <w:r>
        <w:rPr>
          <w:rFonts w:ascii="宋体" w:hAnsi="宋体" w:eastAsia="宋体" w:cs="宋体"/>
          <w:color w:val="000"/>
          <w:sz w:val="28"/>
          <w:szCs w:val="28"/>
        </w:rPr>
        <w:t xml:space="preserve">一是抓好街道乡镇部门特种设备安全工作管理人员的培训、教育。县质监局以会代训、日常检查现场指导等形式开展特种设备法律法规、技术规范和日常监督管理方面的业务学习，提高了乡镇（街道）部门特种设备安全工作管理人员的业务素质和工作水平。二是上下联动，加强特种设备作业人员培训考核取证工作。20_年，共会同市特种设备技术协会在××举办特种设备作业人员培训班4期，培训各类特种设备作业人员300余人，进一步提高了特种设备操作人员的安全作业知识水平，提高了持证上岗率。三是全面完成特种设备安全知识“万人培训”工程。组织企业特种设备管理人员、企业管理人员82人次参加“万人培训”工程学习，进一步提高企业特种设备操作人员、管理人员的安全意识和责任意识，提高了企业特种设备日常操作和管理水平。</w:t>
      </w:r>
    </w:p>
    <w:p>
      <w:pPr>
        <w:ind w:left="0" w:right="0" w:firstLine="560"/>
        <w:spacing w:before="450" w:after="450" w:line="312" w:lineRule="auto"/>
      </w:pPr>
      <w:r>
        <w:rPr>
          <w:rFonts w:ascii="宋体" w:hAnsi="宋体" w:eastAsia="宋体" w:cs="宋体"/>
          <w:color w:val="000"/>
          <w:sz w:val="28"/>
          <w:szCs w:val="28"/>
        </w:rPr>
        <w:t xml:space="preserve">（三）结合隐患排查治理、百日督查、各类专项整治等活动，切实消除特种设备事故隐患</w:t>
      </w:r>
    </w:p>
    <w:p>
      <w:pPr>
        <w:ind w:left="0" w:right="0" w:firstLine="560"/>
        <w:spacing w:before="450" w:after="450" w:line="312" w:lineRule="auto"/>
      </w:pPr>
      <w:r>
        <w:rPr>
          <w:rFonts w:ascii="宋体" w:hAnsi="宋体" w:eastAsia="宋体" w:cs="宋体"/>
          <w:color w:val="000"/>
          <w:sz w:val="28"/>
          <w:szCs w:val="28"/>
        </w:rPr>
        <w:t xml:space="preserve">一是领导重视，精心组织。接到省市质监局特种设备隐患排查治理年活动指导意见后，局领导召开办公会议，部署活动年开展步骤，并立即拟定《××县特种设备隐患排查治理年活动实施方案》，以县特种设备安全工作领导小组办公室行文，印发至全县各镇、乡人民政府、街道办事处、县政府有关部门，要求全县上下协调一致，认真开展特种设备隐患排查治理年活动。全县共组织发动59人次参与特种设备隐患排查治理年活动，排查涉及特种设备使用单位90多家，检查在用特种设备167台，排查治理事故隐患8处，现已全部整改到位。发出现场检查记录41份，发特种设备安全监察指令8份，现已全部封闭。二是协同工作。我们会同县安监、建设、消防、旅游、卫生、水利等有关部门一起，到重点乡镇、重点部门督查特种设备隐患排查治理情况。共发动29人次参与百日督查专项行动，共检查督查5个乡镇、1个部门的17家特种设备使用单位，涉及在用特种设备62台，发出现场检查刻录１7份，经督查确认6项隐患都已整改到位。三是重点设备重点检查。对市质监局下文确定的17台重点监控设备所在企业进行重点检查。我们会同市局特设处、市特检中心有关人员一起，深入相关企业，检查在用设备的使用状况，并进行设备安全状况评价。其中一企业的5台重点设备已停用拆除，已督促办理注销手续。四是专项整治结合检查。结合上级部署的医疗卫生系统专项整治、农村小水电专项整治、农村小锅炉专项整治、超期未检专项整治、简易升降机专项整治、压力管道元件专项整治等专项整治工作，分门别类、反复检查。分别共检查在用特种设备100余台，减少了特种设备使用隐患的存在空间。五是乡镇互动。召开乡镇质监站协管员会议，部署乡镇协管员在各自区域范围内展开在用特种设备使用检查、排查治理工作，并到重点镇召开特种设备隐患排查治理年活动工作现场会，区域内所辖企业负责人参加会议，既组织宣传学习特种设备安全管理知识，又促进了特种设备隐患排查治理、百日督查、专项整治等各类工作的开展。六是立案查处。对少数违法使用特种设备现象严格执法。在检查排查督查期间，发现一企业有违法使用特种设备现象，属重大事故隐患，我局立即发出特种设备安全监察指令，责令企业停产整改，经调查取证后，已将案件相关材料移交稽查大队立案查处。七是宣传培训。在特种设备安全监察工作的同时，我们利用多种方式开展特种设备宣传教育培训工作。全年共发放特种设备宣传资料200余份，组织特种设备“万人培训”工程，共有82人参加免费培训，会同衢州市特种设备协会举办特种设备作业人员考前辅导培训，共有300余人参加辅导培训考核取证。八是节能增效。根据国家有关规定及上级部门有关要求，在履行特种设备安全监察工作的同时，我们也积极宣传传播高耗能特种设备使用节能增效的相关知识，认真服务企业，帮助促进企业进行特种设备使用节能增效改造试点工作。</w:t>
      </w:r>
    </w:p>
    <w:p>
      <w:pPr>
        <w:ind w:left="0" w:right="0" w:firstLine="560"/>
        <w:spacing w:before="450" w:after="450" w:line="312" w:lineRule="auto"/>
      </w:pPr>
      <w:r>
        <w:rPr>
          <w:rFonts w:ascii="宋体" w:hAnsi="宋体" w:eastAsia="宋体" w:cs="宋体"/>
          <w:color w:val="000"/>
          <w:sz w:val="28"/>
          <w:szCs w:val="28"/>
        </w:rPr>
        <w:t xml:space="preserve">（四）抓执法力度，严格依法查处违法违规行为</w:t>
      </w:r>
    </w:p>
    <w:p>
      <w:pPr>
        <w:ind w:left="0" w:right="0" w:firstLine="560"/>
        <w:spacing w:before="450" w:after="450" w:line="312" w:lineRule="auto"/>
      </w:pPr>
      <w:r>
        <w:rPr>
          <w:rFonts w:ascii="宋体" w:hAnsi="宋体" w:eastAsia="宋体" w:cs="宋体"/>
          <w:color w:val="000"/>
          <w:sz w:val="28"/>
          <w:szCs w:val="28"/>
        </w:rPr>
        <w:t xml:space="preserve">根据省市局统一部署，认真开展特种设备使用单位全面检查工作，根据市局下达的检查计划和“逢节必查”的要求，积极开展特种设备执法检查，共组织发动20多人次，检查特种设备使用单位40余家，检查设备90多台（套），排查出严重事故隐患9处，现场发出特种设备安全监察指令书9份，现都已经整改到位，指令书封闭率为100％。全年共发现并立案查处特种设备违法违规行为2起，行政处罚2起，行政处罚结案率100%。同时，按照重教育、轻处罚的原则，加强特种设备法律法规的宣传和教育，做到以法治人、以理服人，让企业心服口服。通过严格执法，进一步落实基层基础工作，提高特种设备安装、改造维修、使用的合法化、规范化，从源头上落实安全。</w:t>
      </w:r>
    </w:p>
    <w:p>
      <w:pPr>
        <w:ind w:left="0" w:right="0" w:firstLine="560"/>
        <w:spacing w:before="450" w:after="450" w:line="312" w:lineRule="auto"/>
      </w:pPr>
      <w:r>
        <w:rPr>
          <w:rFonts w:ascii="宋体" w:hAnsi="宋体" w:eastAsia="宋体" w:cs="宋体"/>
          <w:color w:val="000"/>
          <w:sz w:val="28"/>
          <w:szCs w:val="28"/>
        </w:rPr>
        <w:t xml:space="preserve">（五）抓机制完善，增强信息沟通与安全保障</w:t>
      </w:r>
    </w:p>
    <w:p>
      <w:pPr>
        <w:ind w:left="0" w:right="0" w:firstLine="560"/>
        <w:spacing w:before="450" w:after="450" w:line="312" w:lineRule="auto"/>
      </w:pPr>
      <w:r>
        <w:rPr>
          <w:rFonts w:ascii="宋体" w:hAnsi="宋体" w:eastAsia="宋体" w:cs="宋体"/>
          <w:color w:val="000"/>
          <w:sz w:val="28"/>
          <w:szCs w:val="28"/>
        </w:rPr>
        <w:t xml:space="preserve">一是建立重点监控企业季报制度，全县特种设备重点监控企业每季度向特种设备领导小组办公室报送企业特种设备数量、状况及人员持证等情况，领导小组办公室根据各单位上报的情况进行分析，对存在的问题有针对性的进行督促整改，抓好企业特种设备安全工作措施的落实。二是加强证后监管机制。配合市质监局做好我县特种设备生产、气瓶充装、特种设备安装修理改造等发证许可单位进行年度监督检查工作，加强对这些单位的检查与监督，从源头把牢特种设备安全关。三是坚持行政许可制度，严把小型锅炉房审核关。县行政服务中心质监窗口顺利办理了小型锅炉房核准申请报批手续29件，办结率达100％。四是建立特种设备专家组参与安全工作机制。根据市特种设备应急救援专家管理办法等相关管理规则，聘请6名同志为县特种设备专家组成员，充分发挥专家等社会力量参与特种设备安全及应急救援工作的智囊和参谋作用。五是建立应急管理、处置机制。重视公共突发事件的应急预案制订、演练及救援队伍建设。按照县委县政府的要求，重新修订了《××县特种设备事故应急救援预案》，并制作县特种设备事故处置应急预案操作规程简表等预案具体操作规程。督促特种设备使用单位制订特种设备事故应急预案并适时组织演练。同时，组建了由专业技术人员分别组成的承压类和机电类特种设备事故救援队伍，加强了特种设备事故应急救援队伍的建设。</w:t>
      </w:r>
    </w:p>
    <w:p>
      <w:pPr>
        <w:ind w:left="0" w:right="0" w:firstLine="560"/>
        <w:spacing w:before="450" w:after="450" w:line="312" w:lineRule="auto"/>
      </w:pPr>
      <w:r>
        <w:rPr>
          <w:rFonts w:ascii="宋体" w:hAnsi="宋体" w:eastAsia="宋体" w:cs="宋体"/>
          <w:color w:val="000"/>
          <w:sz w:val="28"/>
          <w:szCs w:val="28"/>
        </w:rPr>
        <w:t xml:space="preserve">（六）抓宣传教育，提高全社会的特种设备安全意识</w:t>
      </w:r>
    </w:p>
    <w:p>
      <w:pPr>
        <w:ind w:left="0" w:right="0" w:firstLine="560"/>
        <w:spacing w:before="450" w:after="450" w:line="312" w:lineRule="auto"/>
      </w:pPr>
      <w:r>
        <w:rPr>
          <w:rFonts w:ascii="宋体" w:hAnsi="宋体" w:eastAsia="宋体" w:cs="宋体"/>
          <w:color w:val="000"/>
          <w:sz w:val="28"/>
          <w:szCs w:val="28"/>
        </w:rPr>
        <w:t xml:space="preserve">一是以“安全生产月”活动为契机，以宣传促安全。在县安委办牵头下，积极参与 “全国安全生产月”活动。活动期间全县共张贴宣传标语、横幅等30余条，开展安全咨询1次，下发宣传资料、《特种设备安全监察条例》等200余册（本），会同安监、消防等部门共同参加联合检查，共检查危化品相关企业9家，发现并消除隐患1处，进一步加大了部门间的联动与协作。二是通过开展新闻报道，广泛宣传特种设备法律法规知识，全社会的特种设备安全意识进一步提高。全年与新闻单位合作报道2次，分别就电梯的日常使用、液化气使用安全和特种设备法律法规作了宣传报道。三是加强对企业管理人员的宣传教育。在日常检查过程中，不仅对现场操作的设备操作人员进行宣传教育，要求严格按章操作，还对企业的负责人、管理人员进行法律法规的宣贯和教育，提高企业负责人和管理人员的安全意识、责任意识和依法办事的意识。</w:t>
      </w:r>
    </w:p>
    <w:p>
      <w:pPr>
        <w:ind w:left="0" w:right="0" w:firstLine="560"/>
        <w:spacing w:before="450" w:after="450" w:line="312" w:lineRule="auto"/>
      </w:pPr>
      <w:r>
        <w:rPr>
          <w:rFonts w:ascii="宋体" w:hAnsi="宋体" w:eastAsia="宋体" w:cs="宋体"/>
          <w:color w:val="000"/>
          <w:sz w:val="28"/>
          <w:szCs w:val="28"/>
        </w:rPr>
        <w:t xml:space="preserve">20_年度虽然我县特种设备安全工作取得了一定的成绩，但是按照上级的要求和人民的期望还存在一些不足和问题，主要是：</w:t>
      </w:r>
    </w:p>
    <w:p>
      <w:pPr>
        <w:ind w:left="0" w:right="0" w:firstLine="560"/>
        <w:spacing w:before="450" w:after="450" w:line="312" w:lineRule="auto"/>
      </w:pPr>
      <w:r>
        <w:rPr>
          <w:rFonts w:ascii="宋体" w:hAnsi="宋体" w:eastAsia="宋体" w:cs="宋体"/>
          <w:color w:val="000"/>
          <w:sz w:val="28"/>
          <w:szCs w:val="28"/>
        </w:rPr>
        <w:t xml:space="preserve">1、企业责任主体意识不强。一些特种设备企业责任主体意识淡薄，其主要表现在：对特种设备安全不重视，存在麻痹思想，特种设备安全工作抓得不细、不实，对责任制的落实督促检查不够，流于形式，特种设备安全责任落实、生产投入不到位，企业主体责任的真实落实还有待加强。</w:t>
      </w:r>
    </w:p>
    <w:p>
      <w:pPr>
        <w:ind w:left="0" w:right="0" w:firstLine="560"/>
        <w:spacing w:before="450" w:after="450" w:line="312" w:lineRule="auto"/>
      </w:pPr>
      <w:r>
        <w:rPr>
          <w:rFonts w:ascii="宋体" w:hAnsi="宋体" w:eastAsia="宋体" w:cs="宋体"/>
          <w:color w:val="000"/>
          <w:sz w:val="28"/>
          <w:szCs w:val="28"/>
        </w:rPr>
        <w:t xml:space="preserve">2、企业管理工作不到位。一些企业存在重效益、轻安全的思想和行为，企业负责人和特种设备管理人员未能认真履行职责，现场安全工作监督管理不到位。在日常检查中，发现有些企业存在特种设备使用现场安全管理比较混乱，没有对新上岗的员工进行岗位操作规程的学习及培训，甚至违章指挥、强令作业，对特种设备安全麻痹大意，安全防范措施缺失，资料档案管理不规范等。</w:t>
      </w:r>
    </w:p>
    <w:p>
      <w:pPr>
        <w:ind w:left="0" w:right="0" w:firstLine="560"/>
        <w:spacing w:before="450" w:after="450" w:line="312" w:lineRule="auto"/>
      </w:pPr>
      <w:r>
        <w:rPr>
          <w:rFonts w:ascii="宋体" w:hAnsi="宋体" w:eastAsia="宋体" w:cs="宋体"/>
          <w:color w:val="000"/>
          <w:sz w:val="28"/>
          <w:szCs w:val="28"/>
        </w:rPr>
        <w:t xml:space="preserve">3、教育培训不注重，违章违规现象时有发生。人是特种设备事故发生的最不确定性因素。某些企业主对特种设备作业人员持证上岗的意识不强，安全知识教育培训没有抓细、抓实、抓到位，作业人员的安全意识淡薄，操作能力缺乏，素质较低，因企业用工换人频繁，违章操作、无证上岗现象仍然在一定程度上存在，是事故发生的主要潜在隐患。</w:t>
      </w:r>
    </w:p>
    <w:p>
      <w:pPr>
        <w:ind w:left="0" w:right="0" w:firstLine="560"/>
        <w:spacing w:before="450" w:after="450" w:line="312" w:lineRule="auto"/>
      </w:pPr>
      <w:r>
        <w:rPr>
          <w:rFonts w:ascii="宋体" w:hAnsi="宋体" w:eastAsia="宋体" w:cs="宋体"/>
          <w:color w:val="000"/>
          <w:sz w:val="28"/>
          <w:szCs w:val="28"/>
        </w:rPr>
        <w:t xml:space="preserve">4、乡镇基础工作还有待加强。一是认识上有偏差。部分乡镇对法律赋予自身的监管职责不够清楚，认识上存在偏差，相应也影响着基础管理和日常工作的好坏。二是权责不一致。由于乡镇有管理职能却无执法权，使乡镇面临两难的局面，乡镇工作的主动性和积极性受到影响。三是工作不够到位。部分乡镇（街道）质监员由于身兼数职，工作较忙，投入到特种设备安全工作的时间和精力有限，有些工作还没有很好地落实</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xxx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xxx思想，xxx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第六篇</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第七篇</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第八篇</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第九篇</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xxx员先进性教育”，积极投身中国特色军事变革教育，组织学习讨论了_届四中全会和xxx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第十篇</w:t>
      </w:r>
    </w:p>
    <w:p>
      <w:pPr>
        <w:ind w:left="0" w:right="0" w:firstLine="560"/>
        <w:spacing w:before="450" w:after="450" w:line="312" w:lineRule="auto"/>
      </w:pPr>
      <w:r>
        <w:rPr>
          <w:rFonts w:ascii="宋体" w:hAnsi="宋体" w:eastAsia="宋体" w:cs="宋体"/>
          <w:color w:val="000"/>
          <w:sz w:val="28"/>
          <w:szCs w:val="28"/>
        </w:rPr>
        <w:t xml:space="preserve">20_年度特种设备安全监察工作总结</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20_年的特种设备安全监察工作，我们紧紧围绕“预防发生特种设备事故、确保特种设备安全运行”为中心，根据市局全年工作安排及县域经济特点，制订了全年的工作计划，并与各街道（镇）及特种设备生产使用单位签定了目标管理责任书、狠抓日常安全巡查、及时消除事故隐患、不断规范特种设备制造、使用及维修保养单位的管理。通过一年来的努力，圆满完成了市局及县安委会的下达的各项任务，为确保地方经济安全发展，创造良好发展环境做出了一定的贡献。现将20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是**县特种设备高速增长的一年，新增电梯251台，增长；起重机械203台，增长30%；压力容器208台，增长；压力管道米，增长65%；厂场内机动车51台。增长75%。目前全县办理了注册登记的特种设备2834台，其中：锅炉163台、压力容器1025台、起重机械831台、电梯702台、场内机动车112台、游乐设施1台，另有气瓶63066只（其中cng气瓶3710只）；压力管道公里；全县万台特种设备死亡人数零，无事故发生；设备的登记率达到96%以上，定检率达到了96%以上；特种设备作业人员的持证率达到了96%；全年共出动车辆300台次，出动安全监察人员600人次； 共检查企业280家（次）（其中全面检查38家，重点监控企业18家），下达《特种设备安全监察指令书》121份，消除安全隐患380条；立案38件（其中已结案34件）。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（一）借助街镇力量 构筑安全防线</w:t>
      </w:r>
    </w:p>
    <w:p>
      <w:pPr>
        <w:ind w:left="0" w:right="0" w:firstLine="560"/>
        <w:spacing w:before="450" w:after="450" w:line="312" w:lineRule="auto"/>
      </w:pPr>
      <w:r>
        <w:rPr>
          <w:rFonts w:ascii="宋体" w:hAnsi="宋体" w:eastAsia="宋体" w:cs="宋体"/>
          <w:color w:val="000"/>
          <w:sz w:val="28"/>
          <w:szCs w:val="28"/>
        </w:rPr>
        <w:t xml:space="preserve">（二）整治巡查结合 确保设备安全</w:t>
      </w:r>
    </w:p>
    <w:p>
      <w:pPr>
        <w:ind w:left="0" w:right="0" w:firstLine="560"/>
        <w:spacing w:before="450" w:after="450" w:line="312" w:lineRule="auto"/>
      </w:pPr>
      <w:r>
        <w:rPr>
          <w:rFonts w:ascii="宋体" w:hAnsi="宋体" w:eastAsia="宋体" w:cs="宋体"/>
          <w:color w:val="000"/>
          <w:sz w:val="28"/>
          <w:szCs w:val="28"/>
        </w:rPr>
        <w:t xml:space="preserve">一是持续开展特种设备安全生产“打非治违”专项整治行动。20_年5月3日下午，**县20_年特种设备安全生产“打非治违”专项整治行动总结表彰大会暨20_年特种设备安全生产“打非治违”专项整治行动动员大会在县质监局召开。县安委会成员单位、县园区管委会及15个街道（镇）的分管领导、安监办主任共45人参加了会议。副县长王复莲出席会议并做重要讲话，局党组书记、局长王敏总结了20_年全县特种设备安全生产“打非治违”专项整治行动工作，表彰了在专项整治行动中涌现出的5个先进集体和15名先进个人；并与各街道（镇）签定了20_年《特种设备安全生产目标责任书》。</w:t>
      </w:r>
    </w:p>
    <w:p>
      <w:pPr>
        <w:ind w:left="0" w:right="0" w:firstLine="560"/>
        <w:spacing w:before="450" w:after="450" w:line="312" w:lineRule="auto"/>
      </w:pPr>
      <w:r>
        <w:rPr>
          <w:rFonts w:ascii="宋体" w:hAnsi="宋体" w:eastAsia="宋体" w:cs="宋体"/>
          <w:color w:val="000"/>
          <w:sz w:val="28"/>
          <w:szCs w:val="28"/>
        </w:rPr>
        <w:t xml:space="preserve">二是开展皮革制品生产企业特种设备专项整治工作。针对皮革制品企业使用安装使用的特种设备存在严重安全隐患的实际，我局成立了专项整治领导小组，制定了**市**县质量技术监督局《皮革制品生产企业特种设备专项整治工作实施方案》，并积极组织落实， 20_年5月10日上午，**县皮革制品生产企业特种设备专项整治工作联系会议在县质监局召开，县安监局、县质监局、县经贸委、县公安局、县工业园区管委会、璧城街道、璧泉街道等相关领导10余人出席了会议。与县公安、县经委、县安监局、县园区办及各相交街道组织联合执法检查20多次，共检查企业150多家，下达《特种设备安全监察指令书》30多份，对15家存在严重事故隐患的特种设备使用单位进行了立案调查，并向公安机关移送案件一起，有效的规范了皮革制品生产企业特种设备安全使用。</w:t>
      </w:r>
    </w:p>
    <w:p>
      <w:pPr>
        <w:ind w:left="0" w:right="0" w:firstLine="560"/>
        <w:spacing w:before="450" w:after="450" w:line="312" w:lineRule="auto"/>
      </w:pPr>
      <w:r>
        <w:rPr>
          <w:rFonts w:ascii="宋体" w:hAnsi="宋体" w:eastAsia="宋体" w:cs="宋体"/>
          <w:color w:val="000"/>
          <w:sz w:val="28"/>
          <w:szCs w:val="28"/>
        </w:rPr>
        <w:t xml:space="preserve">三是狠抓电梯安全监管工作，确保电梯安全运行。6月19日上午，我局召开全县电梯安全监管工作会 ，81家电梯使用单位，34家维保单位负责人约115余人参加了会议。</w:t>
      </w:r>
    </w:p>
    <w:p>
      <w:pPr>
        <w:ind w:left="0" w:right="0" w:firstLine="560"/>
        <w:spacing w:before="450" w:after="450" w:line="312" w:lineRule="auto"/>
      </w:pPr>
      <w:r>
        <w:rPr>
          <w:rFonts w:ascii="宋体" w:hAnsi="宋体" w:eastAsia="宋体" w:cs="宋体"/>
          <w:color w:val="000"/>
          <w:sz w:val="28"/>
          <w:szCs w:val="28"/>
        </w:rPr>
        <w:t xml:space="preserve">会议通报了20_年全市电梯安全监管工作情况，要求第一要加强学习，提高认识。组织学习电梯使用管理的有关规定及要求，充分认识做好电梯安全工作的重要性和必要性。第二要分工负责，强化责任。要求各单位根据职责严格落实有关责任，电梯使用单位是电梯安全的责任单位，要做到“三落实”、“两有证”、“一检验”、“一预案”。第三要正确使用，精心维护。公共聚集场所使用电梯的，应当设置明显的警示标志，必要时配备人员进行现场安全管理等。维保单位要切实负起维保责任，从事电梯维保的单位必须按《特种设备安全监察条例》规定取得相应资格，工作人员必须持证上岗，建立健全电梯维保各项管理规章制度，在接到电梯故障和相关通知后在规定时间内赶赴现场，采取应急救援措施；第四要严格监管，确保安全。我局加大巡查力度，检查电梯是否进行了定期检验，是否进行了注册登记，作业人员是否持证上岗，是否按《电梯使用管理与维护保养规则》要求进行维护保养，对未按期检验的电梯和违规的维保单位，限期改正，逾期未改正的将依法严肃处理。同时加大了对广大人民群众的宣传，提高乘客的安全意识和自我保护意识，确保乘客生命安全，维护社会和谐稳定。</w:t>
      </w:r>
    </w:p>
    <w:p>
      <w:pPr>
        <w:ind w:left="0" w:right="0" w:firstLine="560"/>
        <w:spacing w:before="450" w:after="450" w:line="312" w:lineRule="auto"/>
      </w:pPr>
      <w:r>
        <w:rPr>
          <w:rFonts w:ascii="宋体" w:hAnsi="宋体" w:eastAsia="宋体" w:cs="宋体"/>
          <w:color w:val="000"/>
          <w:sz w:val="28"/>
          <w:szCs w:val="28"/>
        </w:rPr>
        <w:t xml:space="preserve">四是开展气瓶专项整治活动。对县内的2家cng加气站、及2家石油液化气体充装单位、1家cng气瓶改装（安装）单位及餐饮企业使用的气瓶进行了全面检查，并对3家（次）石油液化气体充装单充装销售的石油液化气体进行了抽样送检，对其中一家充装销售的石油液化气含二甲醚进行了行政处罚。</w:t>
      </w:r>
    </w:p>
    <w:p>
      <w:pPr>
        <w:ind w:left="0" w:right="0" w:firstLine="560"/>
        <w:spacing w:before="450" w:after="450" w:line="312" w:lineRule="auto"/>
      </w:pPr>
      <w:r>
        <w:rPr>
          <w:rFonts w:ascii="宋体" w:hAnsi="宋体" w:eastAsia="宋体" w:cs="宋体"/>
          <w:color w:val="000"/>
          <w:sz w:val="28"/>
          <w:szCs w:val="28"/>
        </w:rPr>
        <w:t xml:space="preserve">（三）确定重点监控单位 探索动态管理模式</w:t>
      </w:r>
    </w:p>
    <w:p>
      <w:pPr>
        <w:ind w:left="0" w:right="0" w:firstLine="560"/>
        <w:spacing w:before="450" w:after="450" w:line="312" w:lineRule="auto"/>
      </w:pPr>
      <w:r>
        <w:rPr>
          <w:rFonts w:ascii="宋体" w:hAnsi="宋体" w:eastAsia="宋体" w:cs="宋体"/>
          <w:color w:val="000"/>
          <w:sz w:val="28"/>
          <w:szCs w:val="28"/>
        </w:rPr>
        <w:t xml:space="preserve">年初，将**cng加气站等18家企业为我县的特种设备重点监控单位，并积极探索动态管理模式，主要做了以下工作，取得了一定的成效。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建立了《**县特种设备重点监控台帐》，台帐内容包括企业的基本信息、管理人员信息、设备状况信息以及作业人员持证信息等。各重点监控单位将台帐填写完后，企业自己留档一份，所属街道（镇）留档一份、我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二是对于企业新增、转让、报废特种设备的情况，我局建立了《新增、转让、报废设备登记表》。企业如发生设备新增、转让、报废情况的，应填写登记表报管理部门备案，让分局也能及时掌握情况。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三是建立重点监控单位例会制度。原则上每个季度召开一次例会，我局在例会上传达上级有关文件精神、通报信息，企业也将有关情况进行交流，从而使企业能及时了解有关的政策动态，以便于帮助企业解决。</w:t>
      </w:r>
    </w:p>
    <w:p>
      <w:pPr>
        <w:ind w:left="0" w:right="0" w:firstLine="560"/>
        <w:spacing w:before="450" w:after="450" w:line="312" w:lineRule="auto"/>
      </w:pPr>
      <w:r>
        <w:rPr>
          <w:rFonts w:ascii="宋体" w:hAnsi="宋体" w:eastAsia="宋体" w:cs="宋体"/>
          <w:color w:val="000"/>
          <w:sz w:val="28"/>
          <w:szCs w:val="28"/>
        </w:rPr>
        <w:t xml:space="preserve">四是建立定期检查考核制度。我们定期对重点监控单位实施全面安全监察，发现问题及时纠正，确保特种设备的安全运行。</w:t>
      </w:r>
    </w:p>
    <w:p>
      <w:pPr>
        <w:ind w:left="0" w:right="0" w:firstLine="560"/>
        <w:spacing w:before="450" w:after="450" w:line="312" w:lineRule="auto"/>
      </w:pPr>
      <w:r>
        <w:rPr>
          <w:rFonts w:ascii="宋体" w:hAnsi="宋体" w:eastAsia="宋体" w:cs="宋体"/>
          <w:color w:val="000"/>
          <w:sz w:val="28"/>
          <w:szCs w:val="28"/>
        </w:rPr>
        <w:t xml:space="preserve">（四）搞好宣贯培训工作 杜绝违章作业事故</w:t>
      </w:r>
    </w:p>
    <w:p>
      <w:pPr>
        <w:ind w:left="0" w:right="0" w:firstLine="560"/>
        <w:spacing w:before="450" w:after="450" w:line="312" w:lineRule="auto"/>
      </w:pPr>
      <w:r>
        <w:rPr>
          <w:rFonts w:ascii="宋体" w:hAnsi="宋体" w:eastAsia="宋体" w:cs="宋体"/>
          <w:color w:val="000"/>
          <w:sz w:val="28"/>
          <w:szCs w:val="28"/>
        </w:rPr>
        <w:t xml:space="preserve">一是积极参加县安委会组织的“安全月”宣传活动，发放宣传资料3000多份，接受群众现场咨询58人次；制定了**市**县质量技术监督局《20_年特种设备安全监察条例培训计划》，此项工作，连接20_年培训计划，利用县安监局培训平台组织了2期对工贸企业特种设备分管领导及工作人员、青杠街道、园区管委会共近1000人的培训，取得了明显的效果，受到了各街道（镇）及相关企业的好评。二是积极组织《特种设备安全法》和《特种设备安全管理准则》培训，从20_年11月12开始，按照分片区、分批培训的方法，共举办了六期培训班，实现了对全县十五个街道（镇）及县工业园区相关管理、制造和使用单位全覆盖的目标。培训共涉及420家特种设备管理、制造、使用单位共520人，培训期间共放发《_____特种设备安全法》和《特种设备安全管理准则》5000多份，《征求意见表》420份，现场解答培训对象提出的问题50多个，现场为企业解决实际问题25个，并重点帮扶10家企业建立特种设备标准化管理实施方案。通过培训，提高了相关单位对《_____行特种设备安全法》和《特种设备安全管理准则》的认识和了解，增强了各相关单位管好特种设备、用好特种设备、严防特种设备安全事故的责任主体意识，为20_年全面实施《_____行特种设备安全法》和《特种设备安全管理准则》奠定了坚实的.基础。培训工作得了县委、县政府的大力支持，县委常委，县政法委书记李金泉出席开班仪式并做重要讲话。</w:t>
      </w:r>
    </w:p>
    <w:p>
      <w:pPr>
        <w:ind w:left="0" w:right="0" w:firstLine="560"/>
        <w:spacing w:before="450" w:after="450" w:line="312" w:lineRule="auto"/>
      </w:pPr>
      <w:r>
        <w:rPr>
          <w:rFonts w:ascii="宋体" w:hAnsi="宋体" w:eastAsia="宋体" w:cs="宋体"/>
          <w:color w:val="000"/>
          <w:sz w:val="28"/>
          <w:szCs w:val="28"/>
        </w:rPr>
        <w:t xml:space="preserve">（五）及时处理投诉举报 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调查处理，并回复投诉（举报）人。今年上半年，我局共接到群众投诉9起，都在规定时间内进行及时的调查处理，并将调查结果向举报人做了反馈，没有举报人对调查结果提出异议。</w:t>
      </w:r>
    </w:p>
    <w:p>
      <w:pPr>
        <w:ind w:left="0" w:right="0" w:firstLine="560"/>
        <w:spacing w:before="450" w:after="450" w:line="312" w:lineRule="auto"/>
      </w:pPr>
      <w:r>
        <w:rPr>
          <w:rFonts w:ascii="宋体" w:hAnsi="宋体" w:eastAsia="宋体" w:cs="宋体"/>
          <w:color w:val="000"/>
          <w:sz w:val="28"/>
          <w:szCs w:val="28"/>
        </w:rPr>
        <w:t xml:space="preserve">（六）进行应急演练，增强应急能力</w:t>
      </w:r>
    </w:p>
    <w:p>
      <w:pPr>
        <w:ind w:left="0" w:right="0" w:firstLine="560"/>
        <w:spacing w:before="450" w:after="450" w:line="312" w:lineRule="auto"/>
      </w:pPr>
      <w:r>
        <w:rPr>
          <w:rFonts w:ascii="宋体" w:hAnsi="宋体" w:eastAsia="宋体" w:cs="宋体"/>
          <w:color w:val="000"/>
          <w:sz w:val="28"/>
          <w:szCs w:val="28"/>
        </w:rPr>
        <w:t xml:space="preserve">20_年6月25日，为了强化**cng气体充装站的安全管理，增强员工的安全生产意识，提高员工的安全技能，确保员工在遇到突发事件等紧急情况下能在第一时间内正确、及时、有效的作出反应，控制事态进一步的恶化，避免二次事故的发生，达到最大程度的降低事故造成的人身、财产损失的目的，**县质监局与**cng加气站联合进行了一场以模拟加气机排污阀及连接部位发生泄漏引发火灾爆炸事故的应急救援演练。</w:t>
      </w:r>
    </w:p>
    <w:p>
      <w:pPr>
        <w:ind w:left="0" w:right="0" w:firstLine="560"/>
        <w:spacing w:before="450" w:after="450" w:line="312" w:lineRule="auto"/>
      </w:pPr>
      <w:r>
        <w:rPr>
          <w:rFonts w:ascii="宋体" w:hAnsi="宋体" w:eastAsia="宋体" w:cs="宋体"/>
          <w:color w:val="000"/>
          <w:sz w:val="28"/>
          <w:szCs w:val="28"/>
        </w:rPr>
        <w:t xml:space="preserve">**县委常委、副县长何平同志及**县安全生产检查组的领导和同志们观看了演练。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年的特种设备安全监察工作，取得了一定的成绩，但也存在着一些问题：一是人员力量与大工作量的矛盾依然存在，导自了特种设备安全监察工作不能到点到位，还存在监管死角；二是对特种设备安全工作的新方法，新经验不突出；三是科技兴安方面的工作还需要不断完善（如电梯远程监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的特种设备安全工作，将继续落实企业主体责任这条工作主线，严格落实制度措施，强化安全巡查和隐患排查，全力维护特种设备安全。抓好《特种设备安全法》的贯彻实施，严格落实《特种设备安全管理准则》，不断规范特种设备使用、制造、维修保养单位的管理，提高安全监察工作的有效性。20_年的特种设备安全工作目标是：全县万台特种设备死亡人数控制在以下，事故结案率达到100％；设备的登记率控制在96%以上，定检率控制在96%以上；特种设备作业人员的持证率保持在96%以上，保障特种设备安全运行。</w:t>
      </w:r>
    </w:p>
    <w:p>
      <w:pPr>
        <w:ind w:left="0" w:right="0" w:firstLine="560"/>
        <w:spacing w:before="450" w:after="450" w:line="312" w:lineRule="auto"/>
      </w:pPr>
      <w:r>
        <w:rPr>
          <w:rFonts w:ascii="宋体" w:hAnsi="宋体" w:eastAsia="宋体" w:cs="宋体"/>
          <w:color w:val="000"/>
          <w:sz w:val="28"/>
          <w:szCs w:val="28"/>
        </w:rPr>
        <w:t xml:space="preserve">二0一四年一月六日</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第十三篇</w:t>
      </w:r>
    </w:p>
    <w:p>
      <w:pPr>
        <w:ind w:left="0" w:right="0" w:firstLine="560"/>
        <w:spacing w:before="450" w:after="450" w:line="312" w:lineRule="auto"/>
      </w:pPr>
      <w:r>
        <w:rPr>
          <w:rFonts w:ascii="宋体" w:hAnsi="宋体" w:eastAsia="宋体" w:cs="宋体"/>
          <w:color w:val="000"/>
          <w:sz w:val="28"/>
          <w:szCs w:val="28"/>
        </w:rPr>
        <w:t xml:space="preserve">20_年质监局特种设备安全监察工作总结</w:t>
      </w:r>
    </w:p>
    <w:p>
      <w:pPr>
        <w:ind w:left="0" w:right="0" w:firstLine="560"/>
        <w:spacing w:before="450" w:after="450" w:line="312" w:lineRule="auto"/>
      </w:pPr>
      <w:r>
        <w:rPr>
          <w:rFonts w:ascii="宋体" w:hAnsi="宋体" w:eastAsia="宋体" w:cs="宋体"/>
          <w:color w:val="000"/>
          <w:sz w:val="28"/>
          <w:szCs w:val="28"/>
        </w:rPr>
        <w:t xml:space="preserve">根据国家局工作部署，我局围绕“质量和安全年”的总体要求和市局全系统开展“基础建设年”的主题活动，以xxx理论和“三个代表”重要思想为指导，全面贯彻党的xxx、市委九届四次全会精神，深入学习贯彻科学观，加强特种设备基础建设，在省、市局的领导下，强化特种设备安全监察,为经济平稳较快发展、安全发展和构建和谐社会，创建平安××贡献力量，并且努力完成年初制定的各项目标责任。</w:t>
      </w:r>
    </w:p>
    <w:p>
      <w:pPr>
        <w:ind w:left="0" w:right="0" w:firstLine="560"/>
        <w:spacing w:before="450" w:after="450" w:line="312" w:lineRule="auto"/>
      </w:pPr>
      <w:r>
        <w:rPr>
          <w:rFonts w:ascii="宋体" w:hAnsi="宋体" w:eastAsia="宋体" w:cs="宋体"/>
          <w:color w:val="000"/>
          <w:sz w:val="28"/>
          <w:szCs w:val="28"/>
        </w:rPr>
        <w:t xml:space="preserve">在过去的一年里，工作量大任务重，同志们加班加点，齐心协力，顺利开展了辖区内特种设备注册登记、冶金起重设备专项整治、七甸小锅炉专项整治等一系列的工作，并督促提高设备定检率的提高，总结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一、基本情况 一、积极落实特种设备安全责任制度，健全责任体系</w:t>
      </w:r>
    </w:p>
    <w:p>
      <w:pPr>
        <w:ind w:left="0" w:right="0" w:firstLine="560"/>
        <w:spacing w:before="450" w:after="450" w:line="312" w:lineRule="auto"/>
      </w:pPr>
      <w:r>
        <w:rPr>
          <w:rFonts w:ascii="宋体" w:hAnsi="宋体" w:eastAsia="宋体" w:cs="宋体"/>
          <w:color w:val="000"/>
          <w:sz w:val="28"/>
          <w:szCs w:val="28"/>
        </w:rPr>
        <w:t xml:space="preserve">一是加大了现场安全监督检查力度，对违法行为和安全隐患均进行了有效查处。建立了安全监管责任制，与政府签订了安全目标管理责任书，明确了安全工作目标，完善了考核机制，在节假日及重大活动期间，对特定条件、特定环境中的特种设备进行了专项整治，确保了节假日期间的设备安全。</w:t>
      </w:r>
    </w:p>
    <w:p>
      <w:pPr>
        <w:ind w:left="0" w:right="0" w:firstLine="560"/>
        <w:spacing w:before="450" w:after="450" w:line="312" w:lineRule="auto"/>
      </w:pPr>
      <w:r>
        <w:rPr>
          <w:rFonts w:ascii="宋体" w:hAnsi="宋体" w:eastAsia="宋体" w:cs="宋体"/>
          <w:color w:val="000"/>
          <w:sz w:val="28"/>
          <w:szCs w:val="28"/>
        </w:rPr>
        <w:t xml:space="preserve">为落实安全生产工作顺利开展，认真研究工作方法和要点，建立目标责任制。领导干部一方面负责本职工作，一方面抓特种设备安全监察工作，实行“一岗双责”责任制。</w:t>
      </w:r>
    </w:p>
    <w:p>
      <w:pPr>
        <w:ind w:left="0" w:right="0" w:firstLine="560"/>
        <w:spacing w:before="450" w:after="450" w:line="312" w:lineRule="auto"/>
      </w:pPr>
      <w:r>
        <w:rPr>
          <w:rFonts w:ascii="宋体" w:hAnsi="宋体" w:eastAsia="宋体" w:cs="宋体"/>
          <w:color w:val="000"/>
          <w:sz w:val="28"/>
          <w:szCs w:val="28"/>
        </w:rPr>
        <w:t xml:space="preserve">建立对特种设备安全工作制度，实行局长负总责、分管领导具体负责。</w:t>
      </w:r>
    </w:p>
    <w:p>
      <w:pPr>
        <w:ind w:left="0" w:right="0" w:firstLine="560"/>
        <w:spacing w:before="450" w:after="450" w:line="312" w:lineRule="auto"/>
      </w:pPr>
      <w:r>
        <w:rPr>
          <w:rFonts w:ascii="宋体" w:hAnsi="宋体" w:eastAsia="宋体" w:cs="宋体"/>
          <w:color w:val="000"/>
          <w:sz w:val="28"/>
          <w:szCs w:val="28"/>
        </w:rPr>
        <w:t xml:space="preserve">与各家特种设备使用单位与安装维修单位签订责任书，对各家企业分解责任，落实各项安全管理责任要求（如设备管理、人员持证、巡查制度、安全培训、档案管理、应急预案、资金投入等要求）。</w:t>
      </w:r>
    </w:p>
    <w:p>
      <w:pPr>
        <w:ind w:left="0" w:right="0" w:firstLine="560"/>
        <w:spacing w:before="450" w:after="450" w:line="312" w:lineRule="auto"/>
      </w:pPr>
      <w:r>
        <w:rPr>
          <w:rFonts w:ascii="宋体" w:hAnsi="宋体" w:eastAsia="宋体" w:cs="宋体"/>
          <w:color w:val="000"/>
          <w:sz w:val="28"/>
          <w:szCs w:val="28"/>
        </w:rPr>
        <w:t xml:space="preserve">二、加强安全生产工作领导，促进监察工作，服务社会</w:t>
      </w:r>
    </w:p>
    <w:p>
      <w:pPr>
        <w:ind w:left="0" w:right="0" w:firstLine="560"/>
        <w:spacing w:before="450" w:after="450" w:line="312" w:lineRule="auto"/>
      </w:pPr>
      <w:r>
        <w:rPr>
          <w:rFonts w:ascii="宋体" w:hAnsi="宋体" w:eastAsia="宋体" w:cs="宋体"/>
          <w:color w:val="000"/>
          <w:sz w:val="28"/>
          <w:szCs w:val="28"/>
        </w:rPr>
        <w:t xml:space="preserve">深入贯彻特种设备安全监察工作的文件和会议精神。我们每月、每季度召开特种设备安全监察例会和工作会，半年时小结工作过程。会上分析存在的问题和工作难点，由局领导及分管领导安排部署特种设备安全监察工作，细化安全监察目标，落实任务，有力地保证了特种设备安全责任的落实。</w:t>
      </w:r>
    </w:p>
    <w:p>
      <w:pPr>
        <w:ind w:left="0" w:right="0" w:firstLine="560"/>
        <w:spacing w:before="450" w:after="450" w:line="312" w:lineRule="auto"/>
      </w:pPr>
      <w:r>
        <w:rPr>
          <w:rFonts w:ascii="宋体" w:hAnsi="宋体" w:eastAsia="宋体" w:cs="宋体"/>
          <w:color w:val="000"/>
          <w:sz w:val="28"/>
          <w:szCs w:val="28"/>
        </w:rPr>
        <w:t xml:space="preserve">进一步提高了安全监察工作能力，上级已下放了特种设备管理的行政审批权限，委托我局做行政审批手续，这较好地调动了县局的积极性，同时为企业办理使用审批手续提供了方便。与检验中心良好的沟通，促进了设备检验任务，有力地保障了在用设备的安全使用，对加强我局安全监察工作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第十四篇</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第十五篇</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二、事故情况</w:t>
      </w:r>
    </w:p>
    <w:p>
      <w:pPr>
        <w:ind w:left="0" w:right="0" w:firstLine="560"/>
        <w:spacing w:before="450" w:after="450" w:line="312" w:lineRule="auto"/>
      </w:pPr>
      <w:r>
        <w:rPr>
          <w:rFonts w:ascii="宋体" w:hAnsi="宋体" w:eastAsia="宋体" w:cs="宋体"/>
          <w:color w:val="000"/>
          <w:sz w:val="28"/>
          <w:szCs w:val="28"/>
        </w:rPr>
        <w:t xml:space="preserve">20_年，全省特种设备共发生7起事故。其中：机械损坏事故1起、爆炸事故6起（含2起土锅炉爆炸事故）。事故xxx死亡6人。与去年同期相比，事故起数及死亡人数分别减少了30％和71％，（20_年发生10起事故，死亡21人）未发生重大以上安全事故，完成了省政府下达的“不发生特大安全事故、特种设备安全事故死亡人数和重大事故有所减少”的安全控制目标。7起事故分别是：</w:t>
      </w:r>
    </w:p>
    <w:p>
      <w:pPr>
        <w:ind w:left="0" w:right="0" w:firstLine="560"/>
        <w:spacing w:before="450" w:after="450" w:line="312" w:lineRule="auto"/>
      </w:pPr>
      <w:r>
        <w:rPr>
          <w:rFonts w:ascii="宋体" w:hAnsi="宋体" w:eastAsia="宋体" w:cs="宋体"/>
          <w:color w:val="000"/>
          <w:sz w:val="28"/>
          <w:szCs w:val="28"/>
        </w:rPr>
        <w:t xml:space="preserve">1、20_年1月4日，秦皇岛市红旗管业有限公司起重机械违章操作，造成 1人死亡。</w:t>
      </w:r>
    </w:p>
    <w:p>
      <w:pPr>
        <w:ind w:left="0" w:right="0" w:firstLine="560"/>
        <w:spacing w:before="450" w:after="450" w:line="312" w:lineRule="auto"/>
      </w:pPr>
      <w:r>
        <w:rPr>
          <w:rFonts w:ascii="宋体" w:hAnsi="宋体" w:eastAsia="宋体" w:cs="宋体"/>
          <w:color w:val="000"/>
          <w:sz w:val="28"/>
          <w:szCs w:val="28"/>
        </w:rPr>
        <w:t xml:space="preserve">2、20_年4月14日，保定市玉清观大众浴池土锅炉爆炸，轻伤1人。</w:t>
      </w:r>
    </w:p>
    <w:p>
      <w:pPr>
        <w:ind w:left="0" w:right="0" w:firstLine="560"/>
        <w:spacing w:before="450" w:after="450" w:line="312" w:lineRule="auto"/>
      </w:pPr>
      <w:r>
        <w:rPr>
          <w:rFonts w:ascii="宋体" w:hAnsi="宋体" w:eastAsia="宋体" w:cs="宋体"/>
          <w:color w:val="000"/>
          <w:sz w:val="28"/>
          <w:szCs w:val="28"/>
        </w:rPr>
        <w:t xml:space="preserve">3、20_年6月24日，石家庄市新华区西里乡永安街服装加工户周念刚使用的小锅炉发生爆炸，无人员伤亡。</w:t>
      </w:r>
    </w:p>
    <w:p>
      <w:pPr>
        <w:ind w:left="0" w:right="0" w:firstLine="560"/>
        <w:spacing w:before="450" w:after="450" w:line="312" w:lineRule="auto"/>
      </w:pPr>
      <w:r>
        <w:rPr>
          <w:rFonts w:ascii="宋体" w:hAnsi="宋体" w:eastAsia="宋体" w:cs="宋体"/>
          <w:color w:val="000"/>
          <w:sz w:val="28"/>
          <w:szCs w:val="28"/>
        </w:rPr>
        <w:t xml:space="preserve">4、20_年6月24日，涞源县东团堡龙泉矿业有限公司空压机储气罐爆炸，事故造成1人死亡。</w:t>
      </w:r>
    </w:p>
    <w:p>
      <w:pPr>
        <w:ind w:left="0" w:right="0" w:firstLine="560"/>
        <w:spacing w:before="450" w:after="450" w:line="312" w:lineRule="auto"/>
      </w:pPr>
      <w:r>
        <w:rPr>
          <w:rFonts w:ascii="宋体" w:hAnsi="宋体" w:eastAsia="宋体" w:cs="宋体"/>
          <w:color w:val="000"/>
          <w:sz w:val="28"/>
          <w:szCs w:val="28"/>
        </w:rPr>
        <w:t xml:space="preserve">5、20_年9月11日，邢台市隆尧县固城镇大营纸业有限公司三分厂发生承压蒸汽锅炉爆炸，未造成人员伤亡。</w:t>
      </w:r>
    </w:p>
    <w:p>
      <w:pPr>
        <w:ind w:left="0" w:right="0" w:firstLine="560"/>
        <w:spacing w:before="450" w:after="450" w:line="312" w:lineRule="auto"/>
      </w:pPr>
      <w:r>
        <w:rPr>
          <w:rFonts w:ascii="宋体" w:hAnsi="宋体" w:eastAsia="宋体" w:cs="宋体"/>
          <w:color w:val="000"/>
          <w:sz w:val="28"/>
          <w:szCs w:val="28"/>
        </w:rPr>
        <w:t xml:space="preserve">6、20_年11月3日，邢台市临西县新高实业有限公司造纸用蒸球发生爆炸（属非法使用的黑设备），造成2人死亡，3人受伤。</w:t>
      </w:r>
    </w:p>
    <w:p>
      <w:pPr>
        <w:ind w:left="0" w:right="0" w:firstLine="560"/>
        <w:spacing w:before="450" w:after="450" w:line="312" w:lineRule="auto"/>
      </w:pPr>
      <w:r>
        <w:rPr>
          <w:rFonts w:ascii="宋体" w:hAnsi="宋体" w:eastAsia="宋体" w:cs="宋体"/>
          <w:color w:val="000"/>
          <w:sz w:val="28"/>
          <w:szCs w:val="28"/>
        </w:rPr>
        <w:t xml:space="preserve">7、20_年11月14日，沧州大化集团有限责任公司在对压力管道波纹管式膨胀器堵漏过程中发生爆炸，造成2人死亡。</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深入贯彻了全国特种设备安全监察工作电视电话会议精神。根据全国特种设备安全监察工作会议精神，我们于3月初在石家庄召开了全省特种设备安全监察工作会议，总结了20_年工作，表彰了20_年特种设备安全监察、检验工作先进单位，按照国家质检总局《关于印发全国20_年特种设备安全监察工作要点的通知》和《关于进一步加强特种设备安全监察工作的意见》，部署了20_年全省特种设备安全监察工作，与11个设区市局、华北石油管理局技安处“一把手”签订了《20_年安全生产目标管理责任书》，细化了安全生产目标，强化了安全管理责任，落实了安全监管任务，有力地保证了安全生产责任的落实。</w:t>
      </w:r>
    </w:p>
    <w:p>
      <w:pPr>
        <w:ind w:left="0" w:right="0" w:firstLine="560"/>
        <w:spacing w:before="450" w:after="450" w:line="312" w:lineRule="auto"/>
      </w:pPr>
      <w:r>
        <w:rPr>
          <w:rFonts w:ascii="宋体" w:hAnsi="宋体" w:eastAsia="宋体" w:cs="宋体"/>
          <w:color w:val="000"/>
          <w:sz w:val="28"/>
          <w:szCs w:val="28"/>
        </w:rPr>
        <w:t xml:space="preserve">2、加大了对技术机构的整顿力度。在去年对所有技术机构抽查的基础上，制定了今年的技术机构整顿计划，主要是对汽车罐车检验进行整顿和对驻厂监督检验进行抽查。整顿抽查历时2个多月，监督抽查中本着公开、公平、公正的原则，对抽查整顿中暴露出的问题进行了彻底剖析，找出原因，制定了详细的整改措施，对进一步提高技术机构的技术检验水平起到了极大的促进作用。</w:t>
      </w:r>
    </w:p>
    <w:p>
      <w:pPr>
        <w:ind w:left="0" w:right="0" w:firstLine="560"/>
        <w:spacing w:before="450" w:after="450" w:line="312" w:lineRule="auto"/>
      </w:pPr>
      <w:r>
        <w:rPr>
          <w:rFonts w:ascii="宋体" w:hAnsi="宋体" w:eastAsia="宋体" w:cs="宋体"/>
          <w:color w:val="000"/>
          <w:sz w:val="28"/>
          <w:szCs w:val="28"/>
        </w:rPr>
        <w:t xml:space="preserve">3、起草了“十一五”规划编制内容。根据《xx省质量技术监督系统事业发展“十一五”规划编制工作方案》的要求，制定了特种设备安全监察“十一五”规划编制内容。基本目标是：特种设备万台事故起数控制在每年起以下，万台死亡人数控制在每年人以下。技术机构的发展目标是：办公条件人均建筑面积不少于50平方米；检验场地占地面积（按责任区范围内特种设备数量计算），每台不少于平方米。主要工作任务是：推进动态监管体系建设，持续开展特种设备专项整治，重点是做好偏僻区域、隐蔽场所、边缘性设备的安全监管工作。全面落实特种设备安全责任制，将责任制贯穿安全监察工作的始终。加快技术机构的能力建设，扩大设备定期检验的覆盖面，提高检验质量和技术水平。</w:t>
      </w:r>
    </w:p>
    <w:p>
      <w:pPr>
        <w:ind w:left="0" w:right="0" w:firstLine="560"/>
        <w:spacing w:before="450" w:after="450" w:line="312" w:lineRule="auto"/>
      </w:pPr>
      <w:r>
        <w:rPr>
          <w:rFonts w:ascii="宋体" w:hAnsi="宋体" w:eastAsia="宋体" w:cs="宋体"/>
          <w:color w:val="000"/>
          <w:sz w:val="28"/>
          <w:szCs w:val="28"/>
        </w:rPr>
        <w:t xml:space="preserve">4、顺利完成了焊工考委会复审工作。焊工考试是保障设备生产质量的重要措施，做好焊工考委会的复审工作十分重要。今年我省的大部分承压类特种设备焊工考委会的资格到期需要复审，复审包括基本条件审查，人员水平考核，工作质量及水平审查三部分。复审工作中严格按照统筹规划，择优录取的原则，在满足基本条件要求的基础上，优先审批行为规范，水平高质量好的考委会。此次焊工考委会复审无异于一次小整顿，通过复审进一步提高了考委会的整体水平。</w:t>
      </w:r>
    </w:p>
    <w:p>
      <w:pPr>
        <w:ind w:left="0" w:right="0" w:firstLine="560"/>
        <w:spacing w:before="450" w:after="450" w:line="312" w:lineRule="auto"/>
      </w:pPr>
      <w:r>
        <w:rPr>
          <w:rFonts w:ascii="宋体" w:hAnsi="宋体" w:eastAsia="宋体" w:cs="宋体"/>
          <w:color w:val="000"/>
          <w:sz w:val="28"/>
          <w:szCs w:val="28"/>
        </w:rPr>
        <w:t xml:space="preserve">5、圆满完成了20国集团财长和中央行长会议的筹备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2025-05-01T02:33:51+08:00</dcterms:created>
  <dcterms:modified xsi:type="dcterms:W3CDTF">2025-05-01T02:33:51+08:00</dcterms:modified>
</cp:coreProperties>
</file>

<file path=docProps/custom.xml><?xml version="1.0" encoding="utf-8"?>
<Properties xmlns="http://schemas.openxmlformats.org/officeDocument/2006/custom-properties" xmlns:vt="http://schemas.openxmlformats.org/officeDocument/2006/docPropsVTypes"/>
</file>