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最新采购部安全工作总结(4篇)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部安全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采购部安全工作总结三</w:t>
      </w:r>
    </w:p>
    <w:p>
      <w:pPr>
        <w:ind w:left="0" w:right="0" w:firstLine="560"/>
        <w:spacing w:before="450" w:after="450" w:line="312" w:lineRule="auto"/>
      </w:pPr>
      <w:r>
        <w:rPr>
          <w:rFonts w:ascii="宋体" w:hAnsi="宋体" w:eastAsia="宋体" w:cs="宋体"/>
          <w:color w:val="000"/>
          <w:sz w:val="28"/>
          <w:szCs w:val="28"/>
        </w:rPr>
        <w:t xml:space="preserve">年已经进入11月份，回顾这一年来的工作，我部门在公司领导和同事们的支持与帮助下，严格遵守公司的相关制度，顺利地完成了本部么的工作。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采购部安全工作总结四</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2025-04-04T21:43:24+08:00</dcterms:created>
  <dcterms:modified xsi:type="dcterms:W3CDTF">2025-04-04T21:43:24+08:00</dcterms:modified>
</cp:coreProperties>
</file>

<file path=docProps/custom.xml><?xml version="1.0" encoding="utf-8"?>
<Properties xmlns="http://schemas.openxmlformats.org/officeDocument/2006/custom-properties" xmlns:vt="http://schemas.openxmlformats.org/officeDocument/2006/docPropsVTypes"/>
</file>