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生产班组长月度工作总结(六篇)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生产班组长月度工作总结一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生产班组长月度工作总结三</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生产班组长月度工作总结四</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生产班组长月度工作总结五</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生产班组长月度工作总结六</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