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渔业安全生产工作情况总结三篇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安全生产意识是指在生产过程中时刻牢记的安全意识，以确保人身安全、设备和产品安全，以及交通运输安全。 以下是为大家整理的关于渔业安全生产工作情况总结的文章3篇 ,欢迎品鉴！【篇1】渔业安全生产工作情况总结　　202_年，我区成立区渔业安全生产...</w:t>
      </w:r>
    </w:p>
    <w:p>
      <w:pPr>
        <w:ind w:left="0" w:right="0" w:firstLine="560"/>
        <w:spacing w:before="450" w:after="450" w:line="312" w:lineRule="auto"/>
      </w:pPr>
      <w:r>
        <w:rPr>
          <w:rFonts w:ascii="宋体" w:hAnsi="宋体" w:eastAsia="宋体" w:cs="宋体"/>
          <w:color w:val="000"/>
          <w:sz w:val="28"/>
          <w:szCs w:val="28"/>
        </w:rPr>
        <w:t xml:space="preserve">安全生产意识是指在生产过程中时刻牢记的安全意识，以确保人身安全、设备和产品安全，以及交通运输安全。 以下是为大家整理的关于渔业安全生产工作情况总结的文章3篇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【篇1】渔业安全生产工作情况总结</w:t>
      </w:r>
    </w:p>
    <w:p>
      <w:pPr>
        <w:ind w:left="0" w:right="0" w:firstLine="560"/>
        <w:spacing w:before="450" w:after="450" w:line="312" w:lineRule="auto"/>
      </w:pPr>
      <w:r>
        <w:rPr>
          <w:rFonts w:ascii="宋体" w:hAnsi="宋体" w:eastAsia="宋体" w:cs="宋体"/>
          <w:color w:val="000"/>
          <w:sz w:val="28"/>
          <w:szCs w:val="28"/>
        </w:rPr>
        <w:t xml:space="preserve">　　202_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　&gt;　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　　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　　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　　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　&gt;　三、加强保险、规范生产。</w:t>
      </w:r>
    </w:p>
    <w:p>
      <w:pPr>
        <w:ind w:left="0" w:right="0" w:firstLine="560"/>
        <w:spacing w:before="450" w:after="450" w:line="312" w:lineRule="auto"/>
      </w:pPr>
      <w:r>
        <w:rPr>
          <w:rFonts w:ascii="宋体" w:hAnsi="宋体" w:eastAsia="宋体" w:cs="宋体"/>
          <w:color w:val="000"/>
          <w:sz w:val="28"/>
          <w:szCs w:val="28"/>
        </w:rPr>
        <w:t xml:space="preserve">       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　　四、加强渔业安全生产宣传教育，切实提高渔民安全意识。</w:t>
      </w:r>
    </w:p>
    <w:p>
      <w:pPr>
        <w:ind w:left="0" w:right="0" w:firstLine="560"/>
        <w:spacing w:before="450" w:after="450" w:line="312" w:lineRule="auto"/>
      </w:pPr>
      <w:r>
        <w:rPr>
          <w:rFonts w:ascii="宋体" w:hAnsi="宋体" w:eastAsia="宋体" w:cs="宋体"/>
          <w:color w:val="000"/>
          <w:sz w:val="28"/>
          <w:szCs w:val="28"/>
        </w:rPr>
        <w:t xml:space="preserve">       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　&gt;　五、抓好安全生产专项整治，消除事故隐患。</w:t>
      </w:r>
    </w:p>
    <w:p>
      <w:pPr>
        <w:ind w:left="0" w:right="0" w:firstLine="560"/>
        <w:spacing w:before="450" w:after="450" w:line="312" w:lineRule="auto"/>
      </w:pPr>
      <w:r>
        <w:rPr>
          <w:rFonts w:ascii="宋体" w:hAnsi="宋体" w:eastAsia="宋体" w:cs="宋体"/>
          <w:color w:val="000"/>
          <w:sz w:val="28"/>
          <w:szCs w:val="28"/>
        </w:rPr>
        <w:t xml:space="preserve">       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　　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【篇2】渔业安全生产工作情况总结</w:t>
      </w:r>
    </w:p>
    <w:p>
      <w:pPr>
        <w:ind w:left="0" w:right="0" w:firstLine="560"/>
        <w:spacing w:before="450" w:after="450" w:line="312" w:lineRule="auto"/>
      </w:pPr>
      <w:r>
        <w:rPr>
          <w:rFonts w:ascii="宋体" w:hAnsi="宋体" w:eastAsia="宋体" w:cs="宋体"/>
          <w:color w:val="000"/>
          <w:sz w:val="28"/>
          <w:szCs w:val="28"/>
        </w:rPr>
        <w:t xml:space="preserve">        202_年我局安全生产工作在县委、政府及市粮食局的领导下，在县安办的具体指导下，建立健全了各类安全生产制度，按照xx县安全生产办公室《关于报送202_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　　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　　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　　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　　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　　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　　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　　（一）全面开展粮油食品安全宣传工作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　　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　　（二）加强粮油食品安全检查，确保人民群众心身健康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　　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　　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　　（三）是针对系统内安全生产形势，狠抓措施到位，防患于未然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　　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202_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　　（四）落实防震减灾应急预案，开展应急演练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　　为进一步做好我局防震减灾工作，保障人民群众生命财产安全，加强对破坏性地震应急工作的管理，加强领导，明确职责，进一步提升防灾救灾能力，最大限度地防御地震，减轻灾害，结合我局的工作实际，制定了县粮食局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　　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　　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　　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【篇3】渔业安全生产工作情况总结</w:t>
      </w:r>
    </w:p>
    <w:p>
      <w:pPr>
        <w:ind w:left="0" w:right="0" w:firstLine="560"/>
        <w:spacing w:before="450" w:after="450" w:line="312" w:lineRule="auto"/>
      </w:pPr>
      <w:r>
        <w:rPr>
          <w:rFonts w:ascii="宋体" w:hAnsi="宋体" w:eastAsia="宋体" w:cs="宋体"/>
          <w:color w:val="000"/>
          <w:sz w:val="28"/>
          <w:szCs w:val="28"/>
        </w:rPr>
        <w:t xml:space="preserve">　　今年来，我县认真贯彻执行上级关于渔业安全生产的有关规定和文件精神，按照省、市主管部门和县政府统一布署，紧紧围绕“渔业增产、渔民增收、渔县稳定”这个中心，狠抓渔业安全生产责任制的落实，坚持“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　&gt;　一、202_年我县渔业安全生产管理主要工作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　　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　　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　　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　　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　　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　　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　&gt;　二、202_年渔业安全管理工作思路</w:t>
      </w:r>
    </w:p>
    <w:p>
      <w:pPr>
        <w:ind w:left="0" w:right="0" w:firstLine="560"/>
        <w:spacing w:before="450" w:after="450" w:line="312" w:lineRule="auto"/>
      </w:pPr>
      <w:r>
        <w:rPr>
          <w:rFonts w:ascii="宋体" w:hAnsi="宋体" w:eastAsia="宋体" w:cs="宋体"/>
          <w:color w:val="000"/>
          <w:sz w:val="28"/>
          <w:szCs w:val="28"/>
        </w:rPr>
        <w:t xml:space="preserve">　　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　　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　　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　　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　　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　　6、联合渔监部门继续组织举办海洋渔业安全生产知识和安全操作技能培训，切实提高渔民抗灾救灾能力，真正做到防患于未然。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2025-04-29T06:56:14+08:00</dcterms:created>
  <dcterms:modified xsi:type="dcterms:W3CDTF">2025-04-29T06:56:14+08:00</dcterms:modified>
</cp:coreProperties>
</file>

<file path=docProps/custom.xml><?xml version="1.0" encoding="utf-8"?>
<Properties xmlns="http://schemas.openxmlformats.org/officeDocument/2006/custom-properties" xmlns:vt="http://schemas.openxmlformats.org/officeDocument/2006/docPropsVTypes"/>
</file>