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2024年教师个人年度总结200字(9篇)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一、政治思想表现在政治思想方面，我忠诚党的教育事业，热爱本质工作，认真遵守学校的规章制度，服从领导的安排，作风扎实，工作勤勤恳恳，任劳任怨;积极参加学校组织的各项政治学习，努力提高自身的思想政治素质，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光阴荏苒，转眼间20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作掘做小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毛泽东思想，坚持中国共产党的领导，坚决拥护党的基本路线、方针、政策，认真学习时事政治，关心国家大事，能够自觉学习和实践“群众路线”。在政治上、思想上、行动上时刻与党中央保持高度一致。在今年的学校“争先创优”中，能发扬党员的模范带头作用；积极参加各种政治培训和学习；认真学习各种重要文件和领导讲话。积极参加系科的各项政治学习活动，虚心向老同志、老党员、老教师学习，始终严格要求自己，不断提高自己的政治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w:t>
      </w:r>
    </w:p>
    <w:p>
      <w:pPr>
        <w:ind w:left="0" w:right="0" w:firstLine="560"/>
        <w:spacing w:before="450" w:after="450" w:line="312" w:lineRule="auto"/>
      </w:pPr>
      <w:r>
        <w:rPr>
          <w:rFonts w:ascii="宋体" w:hAnsi="宋体" w:eastAsia="宋体" w:cs="宋体"/>
          <w:color w:val="000"/>
          <w:sz w:val="28"/>
          <w:szCs w:val="28"/>
        </w:rPr>
        <w:t xml:space="preserve">相关热词搜索：;[_TAG_h2]教师个人年度总结教师个人年度总结三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个学年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年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学年结束了，我们班的幼儿离开幼儿园进入了小学，祝愿我们的孩子在小学的生活中身体健康，学习天天向上。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教师个人年度总结教师个人年度总结六</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教师个人年度总结教师个人年度总结八</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教师个人年度总结教师个人年度总结九</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2024-11-22T07:37:07+08:00</dcterms:created>
  <dcterms:modified xsi:type="dcterms:W3CDTF">2024-11-22T07:37:07+08:00</dcterms:modified>
</cp:coreProperties>
</file>

<file path=docProps/custom.xml><?xml version="1.0" encoding="utf-8"?>
<Properties xmlns="http://schemas.openxmlformats.org/officeDocument/2006/custom-properties" xmlns:vt="http://schemas.openxmlformats.org/officeDocument/2006/docPropsVTypes"/>
</file>