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最新检验科工作人员年度个人总结(7篇)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验科工作人员年度个人总结一一、政冶思想方面：认真学习党的各项方针政策，法律、法规，领会上级部门重大会议精神，在政治上、思想上始终同党同组织保持一致，保证在实践工作上不偏离正确的轨道。几年来，自己不断加强思想道德和业务技能的学习，提高工作的...</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检验科工作人员年度个人总结二</w:t>
      </w:r>
    </w:p>
    <w:p>
      <w:pPr>
        <w:ind w:left="0" w:right="0" w:firstLine="560"/>
        <w:spacing w:before="450" w:after="450" w:line="312" w:lineRule="auto"/>
      </w:pPr>
      <w:r>
        <w:rPr>
          <w:rFonts w:ascii="宋体" w:hAnsi="宋体" w:eastAsia="宋体" w:cs="宋体"/>
          <w:color w:val="000"/>
          <w:sz w:val="28"/>
          <w:szCs w:val="28"/>
        </w:rPr>
        <w:t xml:space="preserve">检验科在医院领导的正确指导，在职能部门和临床科室的大力支持下，坚持以病人为中心，深入开展“三好一满意”，持续提升服务质量和医疗技术水平；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1、20__年1—11月工作量为20__万项次，增长6.20%；业务收入1亿元。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10、完成20__年卫生部和省临检中心、性病实验室和hiv初筛实验室的室间质评工作且成绩优秀；重视室间质评的结果，对偏差项目认真查找原因并及时纠正；继续完善室内质控工作，确保日常检验结果的准确性。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检验科工作人员年度个人总结三</w:t>
      </w:r>
    </w:p>
    <w:p>
      <w:pPr>
        <w:ind w:left="0" w:right="0" w:firstLine="560"/>
        <w:spacing w:before="450" w:after="450" w:line="312" w:lineRule="auto"/>
      </w:pPr>
      <w:r>
        <w:rPr>
          <w:rFonts w:ascii="宋体" w:hAnsi="宋体" w:eastAsia="宋体" w:cs="宋体"/>
          <w:color w:val="000"/>
          <w:sz w:val="28"/>
          <w:szCs w:val="28"/>
        </w:rPr>
        <w:t xml:space="preserve">__年在医院各位领导的正确领导和支持下，检验科不断地加快发展建设、增进效益，树立新的管理理念、提高竞争实力，加强行风建设、提升检验科形象来完成全年工作目标和任务。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__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检验科工作人员年度个人总结四</w:t>
      </w:r>
    </w:p>
    <w:p>
      <w:pPr>
        <w:ind w:left="0" w:right="0" w:firstLine="560"/>
        <w:spacing w:before="450" w:after="450" w:line="312" w:lineRule="auto"/>
      </w:pPr>
      <w:r>
        <w:rPr>
          <w:rFonts w:ascii="宋体" w:hAnsi="宋体" w:eastAsia="宋体" w:cs="宋体"/>
          <w:color w:val="000"/>
          <w:sz w:val="28"/>
          <w:szCs w:val="28"/>
        </w:rPr>
        <w:t xml:space="preserve">一年来，在医院的正确领导下，在科室全体工作人员的共同努力下，检验科积极参加医院的各项政治活动和业务学习，提高自身思想认识和服务技能，落实了医院“以病人为中心提高服务能力”的理念。努力在科室制度、工作作风、发展思路上开创新局面。认真落实院、科两级负责制，全科发扬吃苦耐劳、开拓创新、勇于进取的精神，出色完成各项工作任务，取得了一定成绩。现将20__年的工作总结如下：</w:t>
      </w:r>
    </w:p>
    <w:p>
      <w:pPr>
        <w:ind w:left="0" w:right="0" w:firstLine="560"/>
        <w:spacing w:before="450" w:after="450" w:line="312" w:lineRule="auto"/>
      </w:pPr>
      <w:r>
        <w:rPr>
          <w:rFonts w:ascii="宋体" w:hAnsi="宋体" w:eastAsia="宋体" w:cs="宋体"/>
          <w:color w:val="000"/>
          <w:sz w:val="28"/>
          <w:szCs w:val="28"/>
        </w:rPr>
        <w:t xml:space="preserve">一、业务收入及指标</w:t>
      </w:r>
    </w:p>
    <w:p>
      <w:pPr>
        <w:ind w:left="0" w:right="0" w:firstLine="560"/>
        <w:spacing w:before="450" w:after="450" w:line="312" w:lineRule="auto"/>
      </w:pPr>
      <w:r>
        <w:rPr>
          <w:rFonts w:ascii="宋体" w:hAnsi="宋体" w:eastAsia="宋体" w:cs="宋体"/>
          <w:color w:val="000"/>
          <w:sz w:val="28"/>
          <w:szCs w:val="28"/>
        </w:rPr>
        <w:t xml:space="preserve">1、截止10月：全科业务总收入943万元（不含体检费65万），较去年同期增长241万元（去年收入：702万），支出：356万元，余额：587万元。</w:t>
      </w:r>
    </w:p>
    <w:p>
      <w:pPr>
        <w:ind w:left="0" w:right="0" w:firstLine="560"/>
        <w:spacing w:before="450" w:after="450" w:line="312" w:lineRule="auto"/>
      </w:pPr>
      <w:r>
        <w:rPr>
          <w:rFonts w:ascii="宋体" w:hAnsi="宋体" w:eastAsia="宋体" w:cs="宋体"/>
          <w:color w:val="000"/>
          <w:sz w:val="28"/>
          <w:szCs w:val="28"/>
        </w:rPr>
        <w:t xml:space="preserve">2、截止11月：完成临床标本检测人次：生化54583人次，临检99001人次，输血1777人次；细菌培养4841人次；院感监测1166次；肠道门诊76人次；</w:t>
      </w:r>
    </w:p>
    <w:p>
      <w:pPr>
        <w:ind w:left="0" w:right="0" w:firstLine="560"/>
        <w:spacing w:before="450" w:after="450" w:line="312" w:lineRule="auto"/>
      </w:pPr>
      <w:r>
        <w:rPr>
          <w:rFonts w:ascii="宋体" w:hAnsi="宋体" w:eastAsia="宋体" w:cs="宋体"/>
          <w:color w:val="000"/>
          <w:sz w:val="28"/>
          <w:szCs w:val="28"/>
        </w:rPr>
        <w:t xml:space="preserve">3、截止11月：完成结核门诊痰涂片人次：1600人次；痰涂片数：3752次；阳性人数：114人；痰涂片阳性数：221，人次阳性率：7.1%；涂片阳性率：5.9%；免费查肝功能：280人、肾功能：280人、血常规：12人；抽血送疾控中心查hiv：44人。</w:t>
      </w:r>
    </w:p>
    <w:p>
      <w:pPr>
        <w:ind w:left="0" w:right="0" w:firstLine="560"/>
        <w:spacing w:before="450" w:after="450" w:line="312" w:lineRule="auto"/>
      </w:pPr>
      <w:r>
        <w:rPr>
          <w:rFonts w:ascii="宋体" w:hAnsi="宋体" w:eastAsia="宋体" w:cs="宋体"/>
          <w:color w:val="000"/>
          <w:sz w:val="28"/>
          <w:szCs w:val="28"/>
        </w:rPr>
        <w:t xml:space="preserve">4、今年聘用本科毕业检验实践学习人员2人。</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服务态度方面为了规避医疗风险，在诊疗过程中坚持以人为本，及早与病人进行充分沟通，杜绝生、冷、硬的服务态度，以同情、忍耐、冷静的态度来对待每一位患者。使患者体验到人文关怀和心理疏导的温馨，通过人性化的服务不断提高和谐的医患关系。我科每天接待病人较多，工作虽然繁琐但大家都很细致，严格执行查对制度，包括病人的信息、抽血注意事项、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业务学习方面每月以检验“三基”、新技术、新项目为内容进行集中学习培训。今年检验科继续以《城乡对口支援临床检验技术标准制定及培训》为学习蓝本，每月学习培训一次，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检验质量方面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每天坚持做室内质控，对失控项目分析查找失控原因，及时给予纠正。并记录在案。同时积极参加省临床检验中心的室间质量评价活动，在临床化学、免疫学、血液学、尿液化学分析、临床微生物、血型、凝血等项目评价中均取得了良好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临床沟通方面加强实验室与临床交流，促进实验室与临床的结合是提高临床诊治水平的重要环节，也是促进学科共同发展的双赢之举。因此检验科积极与临床科室建立良好的互动机制，把科室的质量管理、开展新项目的论证、检验项目的选择和组合、如何正确解读检验数据、合理使用检验报告等内容与临床沟通交流，以取得临床对检验工作的支持与认可。继续维护和升级检验科科建立的信息化管理系统——lis系统，做到及时通知、及时报告、及时沟通，为病人的临床诊断提供了强有力的证据，并赢得了诊治时间。始终坚持“质量是生命患者是上帝”的管理理念。优化检测流程，保证检验结果的准确性。继续与__检验达成协议，我科室不能开展的及特殊的检验项目交与该检验中心进行检测，不仅解决了病人的看病难，同时极大的提高了检验结果的准确性。一切工作以检验质量为核心，避免差错事故的发生，坚持要求我科人员具有高度的服务意识，全力搞好以病人为中心的服务工作。针对热点难点问题，结合科室实际情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院感染监测对全院手术室、治疗室、产房、采血室、供应室相关器械及医务人员洗手等进行定期监测。1—11月检测1287次。为我院抗生素合理应用及感染控制工作提供了详实的资料。</w:t>
      </w:r>
    </w:p>
    <w:p>
      <w:pPr>
        <w:ind w:left="0" w:right="0" w:firstLine="560"/>
        <w:spacing w:before="450" w:after="450" w:line="312" w:lineRule="auto"/>
      </w:pPr>
      <w:r>
        <w:rPr>
          <w:rFonts w:ascii="宋体" w:hAnsi="宋体" w:eastAsia="宋体" w:cs="宋体"/>
          <w:color w:val="000"/>
          <w:sz w:val="28"/>
          <w:szCs w:val="28"/>
        </w:rPr>
        <w:t xml:space="preserve">血库工作20__年，严格按照《临床用血管理办法》、《临床输血技术规范》操作，督促和监督医院临床用血，负责临床用血的规范管理和技术指导，开展合理用血、科学用血、安全用血的教育和培训。建立了血库lis系统，具有血液的出入库管理，包括报废、返回血站等的处理。输血管理，包括申请单管理、输血常规管理、配血管理、发血管理等功能。监管血库用血计划申报、储存血液及各项用血制度执行情况。保护血液资源，合理应用，避免浪费，杜绝不必要的输血。与血液中心建立网络平台，对库存储血量及温度控制直接管理，用血计划可直接网传血液中心，可直接办理血费或互助金的报销，改变以往病人需往返的麻烦程序。</w:t>
      </w:r>
    </w:p>
    <w:p>
      <w:pPr>
        <w:ind w:left="0" w:right="0" w:firstLine="560"/>
        <w:spacing w:before="450" w:after="450" w:line="312" w:lineRule="auto"/>
      </w:pPr>
      <w:r>
        <w:rPr>
          <w:rFonts w:ascii="宋体" w:hAnsi="宋体" w:eastAsia="宋体" w:cs="宋体"/>
          <w:color w:val="000"/>
          <w:sz w:val="28"/>
          <w:szCs w:val="28"/>
        </w:rPr>
        <w:t xml:space="preserve">今年至开通网络直报系统以来，共报销血费及互助金12人次，金额：24940元。</w:t>
      </w:r>
    </w:p>
    <w:p>
      <w:pPr>
        <w:ind w:left="0" w:right="0" w:firstLine="560"/>
        <w:spacing w:before="450" w:after="450" w:line="312" w:lineRule="auto"/>
      </w:pPr>
      <w:r>
        <w:rPr>
          <w:rFonts w:ascii="宋体" w:hAnsi="宋体" w:eastAsia="宋体" w:cs="宋体"/>
          <w:color w:val="000"/>
          <w:sz w:val="28"/>
          <w:szCs w:val="28"/>
        </w:rPr>
        <w:t xml:space="preserve">禁止非法采集、供应血液或者制作、供应血液制品。所有血源均来自省血液中心。积极开展成份输血，成份输血比例100%。20__年1—10月用血：红细胞悬液：1286μ（257200ml）；</w:t>
      </w:r>
    </w:p>
    <w:p>
      <w:pPr>
        <w:ind w:left="0" w:right="0" w:firstLine="560"/>
        <w:spacing w:before="450" w:after="450" w:line="312" w:lineRule="auto"/>
      </w:pPr>
      <w:r>
        <w:rPr>
          <w:rFonts w:ascii="宋体" w:hAnsi="宋体" w:eastAsia="宋体" w:cs="宋体"/>
          <w:color w:val="000"/>
          <w:sz w:val="28"/>
          <w:szCs w:val="28"/>
        </w:rPr>
        <w:t xml:space="preserve">血浆：60950ml；去甘油红细胞：2μ血小板：8治疗量；洗涤红细胞：2μ；</w:t>
      </w:r>
    </w:p>
    <w:p>
      <w:pPr>
        <w:ind w:left="0" w:right="0" w:firstLine="560"/>
        <w:spacing w:before="450" w:after="450" w:line="312" w:lineRule="auto"/>
      </w:pPr>
      <w:r>
        <w:rPr>
          <w:rFonts w:ascii="宋体" w:hAnsi="宋体" w:eastAsia="宋体" w:cs="宋体"/>
          <w:color w:val="000"/>
          <w:sz w:val="28"/>
          <w:szCs w:val="28"/>
        </w:rPr>
        <w:t xml:space="preserve">报废血：1—11月红细胞悬液：37μ（7400ml）；</w:t>
      </w:r>
    </w:p>
    <w:p>
      <w:pPr>
        <w:ind w:left="0" w:right="0" w:firstLine="560"/>
        <w:spacing w:before="450" w:after="450" w:line="312" w:lineRule="auto"/>
      </w:pPr>
      <w:r>
        <w:rPr>
          <w:rFonts w:ascii="宋体" w:hAnsi="宋体" w:eastAsia="宋体" w:cs="宋体"/>
          <w:color w:val="000"/>
          <w:sz w:val="28"/>
          <w:szCs w:val="28"/>
        </w:rPr>
        <w:t xml:space="preserve">设备添臵：购买生物安全柜（bsc—1100ⅱb2—x型）1台；</w:t>
      </w:r>
    </w:p>
    <w:p>
      <w:pPr>
        <w:ind w:left="0" w:right="0" w:firstLine="560"/>
        <w:spacing w:before="450" w:after="450" w:line="312" w:lineRule="auto"/>
      </w:pPr>
      <w:r>
        <w:rPr>
          <w:rFonts w:ascii="宋体" w:hAnsi="宋体" w:eastAsia="宋体" w:cs="宋体"/>
          <w:color w:val="000"/>
          <w:sz w:val="28"/>
          <w:szCs w:val="28"/>
        </w:rPr>
        <w:t xml:space="preserve">存在的问题检测项目不够完整，标本外送相对较多。</w:t>
      </w:r>
    </w:p>
    <w:p>
      <w:pPr>
        <w:ind w:left="0" w:right="0" w:firstLine="560"/>
        <w:spacing w:before="450" w:after="450" w:line="312" w:lineRule="auto"/>
      </w:pPr>
      <w:r>
        <w:rPr>
          <w:rFonts w:ascii="宋体" w:hAnsi="宋体" w:eastAsia="宋体" w:cs="宋体"/>
          <w:color w:val="000"/>
          <w:sz w:val="28"/>
          <w:szCs w:val="28"/>
        </w:rPr>
        <w:t xml:space="preserve">总之，20__年取得了一定成绩，但也过去。展望20__年，我们将努力改进，取长补短，始终将“一切以病人为中心”作为我们工作的核心和动力，始终将“提高检验服务质量”作为我们的生命线，按照国标新二甲医院的标准，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检验科工作人员年度个人总结六</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__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检验科工作人员年度个人总结七</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__余人次，创收__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尽管在20__年取得了一定的成绩，但在科室劳动纪律、制度建设、成本控制、人情检查等方面仍然存在一些不尽如人意之处，在20__年的工作中将努力改进，争取在20__年取得更好的成绩。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2025-04-05T01:46:00+08:00</dcterms:created>
  <dcterms:modified xsi:type="dcterms:W3CDTF">2025-04-05T01:46:00+08:00</dcterms:modified>
</cp:coreProperties>
</file>

<file path=docProps/custom.xml><?xml version="1.0" encoding="utf-8"?>
<Properties xmlns="http://schemas.openxmlformats.org/officeDocument/2006/custom-properties" xmlns:vt="http://schemas.openxmlformats.org/officeDocument/2006/docPropsVTypes"/>
</file>