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高中化学教师年度考核个人总结精简版 高中化学教师年度考核个人总结德能勤绩廉(五篇)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高中化学教师年度考核个人总结精简版 高中化学教师年度考核个人总结德能勤绩廉一1、尊重和满足学生发展需要，指导学生自主选取课程模块高中学生个体差异较大，具有不同的发展潜能。在教学中要依据课程标准的要求，改变教学资料、教学要求和教学方式过于统一...</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詹和杨老师、孔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七、化学科组是一个团结向上的集体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本学期，我担任高一七八两个教学班的化学教学，按照教学计划和教学大纲，已经如期地完成了教学任务。本学期已完成了必修第一专题至第四专题的教学内容，期末复习工作也顺利进行。下面就本人的工作做一个小结。</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例如：在教学工程中发现学生在初中对于一些重要的基础知识没有及时掌握，因此，利用时间帮助学生及时掌握元素、原子团常见化合价，以及化学式书写，化学方程式书写，并加以练习巩固。对于一些基础较差的学生，则通过面授提高。</w:t>
      </w:r>
    </w:p>
    <w:p>
      <w:pPr>
        <w:ind w:left="0" w:right="0" w:firstLine="560"/>
        <w:spacing w:before="450" w:after="450" w:line="312" w:lineRule="auto"/>
      </w:pPr>
      <w:r>
        <w:rPr>
          <w:rFonts w:ascii="宋体" w:hAnsi="宋体" w:eastAsia="宋体" w:cs="宋体"/>
          <w:color w:val="000"/>
          <w:sz w:val="28"/>
          <w:szCs w:val="28"/>
        </w:rPr>
        <w:t xml:space="preserve">二、指导学习方法</w:t>
      </w:r>
    </w:p>
    <w:p>
      <w:pPr>
        <w:ind w:left="0" w:right="0" w:firstLine="560"/>
        <w:spacing w:before="450" w:after="450" w:line="312" w:lineRule="auto"/>
      </w:pPr>
      <w:r>
        <w:rPr>
          <w:rFonts w:ascii="宋体" w:hAnsi="宋体" w:eastAsia="宋体" w:cs="宋体"/>
          <w:color w:val="000"/>
          <w:sz w:val="28"/>
          <w:szCs w:val="28"/>
        </w:rPr>
        <w:t xml:space="preserve">不同的学生的基础是不一样的。对原有知识基础较好、学习方法得当、学习信心强的学生，重点是指导学生把知识向纵、横两个方向发展，开拓学生思维，让学生学有余味;对原有知识基础一般、学习方法欠佳、学习信心时弱时强的学生，重点是指导学生养成良好的习惯，提高自信心，增强学习兴趣。</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四、及时批改作业，做好评讲，补缺补漏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五、需要加强改进的地方</w:t>
      </w:r>
    </w:p>
    <w:p>
      <w:pPr>
        <w:ind w:left="0" w:right="0" w:firstLine="560"/>
        <w:spacing w:before="450" w:after="450" w:line="312" w:lineRule="auto"/>
      </w:pPr>
      <w:r>
        <w:rPr>
          <w:rFonts w:ascii="宋体" w:hAnsi="宋体" w:eastAsia="宋体" w:cs="宋体"/>
          <w:color w:val="000"/>
          <w:sz w:val="28"/>
          <w:szCs w:val="28"/>
        </w:rPr>
        <w:t xml:space="preserve">在完成几个适应的同时，我也深深感到几点困惑和教学工作中的不足。</w:t>
      </w:r>
    </w:p>
    <w:p>
      <w:pPr>
        <w:ind w:left="0" w:right="0" w:firstLine="560"/>
        <w:spacing w:before="450" w:after="450" w:line="312" w:lineRule="auto"/>
      </w:pPr>
      <w:r>
        <w:rPr>
          <w:rFonts w:ascii="宋体" w:hAnsi="宋体" w:eastAsia="宋体" w:cs="宋体"/>
          <w:color w:val="000"/>
          <w:sz w:val="28"/>
          <w:szCs w:val="28"/>
        </w:rPr>
        <w:t xml:space="preserve">第一、对学生的要求不够严格。如对课堂上听讲不认真或表现反常的学生，有时课后没有及时谈心交流;对没有交作业或作业做得不认真甚至有可能是抄袭的学生，不是每次都过问。</w:t>
      </w:r>
    </w:p>
    <w:p>
      <w:pPr>
        <w:ind w:left="0" w:right="0" w:firstLine="560"/>
        <w:spacing w:before="450" w:after="450" w:line="312" w:lineRule="auto"/>
      </w:pPr>
      <w:r>
        <w:rPr>
          <w:rFonts w:ascii="宋体" w:hAnsi="宋体" w:eastAsia="宋体" w:cs="宋体"/>
          <w:color w:val="000"/>
          <w:sz w:val="28"/>
          <w:szCs w:val="28"/>
        </w:rPr>
        <w:t xml:space="preserve">第二、对个别基础特差、甚至放弃了理化学习，假想自己读文科的学生，缺少行之有效的教学办法，常有黔驴技穷的感叹。</w:t>
      </w:r>
    </w:p>
    <w:p>
      <w:pPr>
        <w:ind w:left="0" w:right="0" w:firstLine="560"/>
        <w:spacing w:before="450" w:after="450" w:line="312" w:lineRule="auto"/>
      </w:pPr>
      <w:r>
        <w:rPr>
          <w:rFonts w:ascii="宋体" w:hAnsi="宋体" w:eastAsia="宋体" w:cs="宋体"/>
          <w:color w:val="000"/>
          <w:sz w:val="28"/>
          <w:szCs w:val="28"/>
        </w:rPr>
        <w:t xml:space="preserve">第三、实验教学可以激发学生学习化学的兴趣，帮助学生形成概念，获得知识和技能，培养观察和实验能力，还有助于培养实事求是、严肃认真的科学态度和科学的学习方法。因此，加强实验教学是提高化学教学质量的重要一环。但是由于本学期的课时非常紧张，到了最后为了完成教学任务，有些实验就没有在课堂上演示或者是没有让学生自己做。在教学中尽量做好每个演示实验，尽自己的努力做好每一个学生实验。</w:t>
      </w:r>
    </w:p>
    <w:p>
      <w:pPr>
        <w:ind w:left="0" w:right="0" w:firstLine="560"/>
        <w:spacing w:before="450" w:after="450" w:line="312" w:lineRule="auto"/>
      </w:pPr>
      <w:r>
        <w:rPr>
          <w:rFonts w:ascii="宋体" w:hAnsi="宋体" w:eastAsia="宋体" w:cs="宋体"/>
          <w:color w:val="000"/>
          <w:sz w:val="28"/>
          <w:szCs w:val="28"/>
        </w:rPr>
        <w:t xml:space="preserve">新的校情和学情，对我的教学提出了严峻的挑战，来期我将重新发扬勤学善思的优点，倍加踏实严谨，适应竞争放在首位的新形势，把自己所任班级的化学成绩搞好了，就是完成好了自己的本职工作。</w:t>
      </w:r>
    </w:p>
    <w:p>
      <w:pPr>
        <w:ind w:left="0" w:right="0" w:firstLine="560"/>
        <w:spacing w:before="450" w:after="450" w:line="312" w:lineRule="auto"/>
      </w:pPr>
      <w:r>
        <w:rPr>
          <w:rFonts w:ascii="宋体" w:hAnsi="宋体" w:eastAsia="宋体" w:cs="宋体"/>
          <w:color w:val="000"/>
          <w:sz w:val="28"/>
          <w:szCs w:val="28"/>
        </w:rPr>
        <w:t xml:space="preserve">上是我进以行化学教学中的几点做法和想法，我会在以后的教学中不断总结，不断地提升自己的业务能力。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2025-04-02T09:14:31+08:00</dcterms:created>
  <dcterms:modified xsi:type="dcterms:W3CDTF">2025-04-02T09:14:31+08:00</dcterms:modified>
</cp:coreProperties>
</file>

<file path=docProps/custom.xml><?xml version="1.0" encoding="utf-8"?>
<Properties xmlns="http://schemas.openxmlformats.org/officeDocument/2006/custom-properties" xmlns:vt="http://schemas.openxmlformats.org/officeDocument/2006/docPropsVTypes"/>
</file>