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个人政治教学考核总结报告(5篇)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政治教学考核总结报告一一、每上一节课，我就把当堂课应该掌握的知识，用语言的形式告诉同学们，同时提出3---5个问题让同学们看书解决。问题用幻灯机投在屏幕上，接着同学用6---15分钟看书。看完书先让学生解决幻灯片投出的问题。课堂教学的全...</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个人政治教学考核总结报告一</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个人政治教学考核总结报告二</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个人政治教学考核总结报告三</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个人政治教学考核总结报告四</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黑体" w:hAnsi="黑体" w:eastAsia="黑体" w:cs="黑体"/>
          <w:color w:val="000000"/>
          <w:sz w:val="36"/>
          <w:szCs w:val="36"/>
          <w:b w:val="1"/>
          <w:bCs w:val="1"/>
        </w:rPr>
        <w:t xml:space="preserve">个人政治教学考核总结报告五</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个人政治教学考核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本学期本人担任高一年级（27、28、29、30、32）五个班级的政治学科教学工作。一学期以来，本人自始至终以认真、严谨的治学态度，勤恳、坚持不懈的精神完成本学期的教学和教研工作。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面的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半年来，我把“自主学习五步法”运用于课堂教学，收到了良好的效果，自认为，此方法在指导学生自学，培养学生的创新能力方面有一定的帮助，现将其具体做法总结如下：</w:t>
      </w:r>
    </w:p>
    <w:p>
      <w:pPr>
        <w:ind w:left="0" w:right="0" w:firstLine="560"/>
        <w:spacing w:before="450" w:after="450" w:line="312" w:lineRule="auto"/>
      </w:pPr>
      <w:r>
        <w:rPr>
          <w:rFonts w:ascii="宋体" w:hAnsi="宋体" w:eastAsia="宋体" w:cs="宋体"/>
          <w:color w:val="000"/>
          <w:sz w:val="28"/>
          <w:szCs w:val="28"/>
        </w:rPr>
        <w:t xml:space="preserve">一、每上一节课，我就把当堂课应该掌握的知识，用语言的形式告诉同学们，同时提出3---5个问题让同学们看书解决。问题用幻灯机投在屏幕上，接着同学用6---15分钟看书。看完书先让学生解决幻灯片投出的问题。</w:t>
      </w:r>
    </w:p>
    <w:p>
      <w:pPr>
        <w:ind w:left="0" w:right="0" w:firstLine="560"/>
        <w:spacing w:before="450" w:after="450" w:line="312" w:lineRule="auto"/>
      </w:pPr>
      <w:r>
        <w:rPr>
          <w:rFonts w:ascii="宋体" w:hAnsi="宋体" w:eastAsia="宋体" w:cs="宋体"/>
          <w:color w:val="000"/>
          <w:sz w:val="28"/>
          <w:szCs w:val="28"/>
        </w:rPr>
        <w:t xml:space="preserve">课堂教学的全过程，都让学生自学。但是，其中的每一步都离不开老师的引导，这如同汽车进入高速公路，如果没有引桥，就上不去;如果没有路标，就可能上岔路。教师就要当“引桥”，当“路标”。</w:t>
      </w:r>
    </w:p>
    <w:p>
      <w:pPr>
        <w:ind w:left="0" w:right="0" w:firstLine="560"/>
        <w:spacing w:before="450" w:after="450" w:line="312" w:lineRule="auto"/>
      </w:pPr>
      <w:r>
        <w:rPr>
          <w:rFonts w:ascii="宋体" w:hAnsi="宋体" w:eastAsia="宋体" w:cs="宋体"/>
          <w:color w:val="000"/>
          <w:sz w:val="28"/>
          <w:szCs w:val="28"/>
        </w:rPr>
        <w:t xml:space="preserve">二、教师的作用主要表现在：开始上课时，教师三言两语，或用投影仪显示，准确地提示教学目标，激发学生的学习动机，调动学生学习的积极性。之后，提出明确的自学要求，即自学什么内容，用多长时间，届时如何检测。还要交给学生自学的方法，如看书、找答案，学生还可以边看书，边讨论，边解决疑难等等。</w:t>
      </w:r>
    </w:p>
    <w:p>
      <w:pPr>
        <w:ind w:left="0" w:right="0" w:firstLine="560"/>
        <w:spacing w:before="450" w:after="450" w:line="312" w:lineRule="auto"/>
      </w:pPr>
      <w:r>
        <w:rPr>
          <w:rFonts w:ascii="宋体" w:hAnsi="宋体" w:eastAsia="宋体" w:cs="宋体"/>
          <w:color w:val="000"/>
          <w:sz w:val="28"/>
          <w:szCs w:val="28"/>
        </w:rPr>
        <w:t xml:space="preserve">三、在学生自学时，教师一方面督促学生按照老师的指导自学，确保完成好自学任务，老师还可以及时表扬速度快，效果好的学生;还可以给后进生说几句悄悄话，帮助其端正自学态度;另一方面通过行间巡视，个别询问，检测的形式进行调查，让学生限度地暴露自学中的疑难问题，并认真分析带倾向性的问题，进行梳理、归类，为“后教”作好准备。</w:t>
      </w:r>
    </w:p>
    <w:p>
      <w:pPr>
        <w:ind w:left="0" w:right="0" w:firstLine="560"/>
        <w:spacing w:before="450" w:after="450" w:line="312" w:lineRule="auto"/>
      </w:pPr>
      <w:r>
        <w:rPr>
          <w:rFonts w:ascii="宋体" w:hAnsi="宋体" w:eastAsia="宋体" w:cs="宋体"/>
          <w:color w:val="000"/>
          <w:sz w:val="28"/>
          <w:szCs w:val="28"/>
        </w:rPr>
        <w:t xml:space="preserve">学生自学之后，教师应注意三点：</w:t>
      </w:r>
    </w:p>
    <w:p>
      <w:pPr>
        <w:ind w:left="0" w:right="0" w:firstLine="560"/>
        <w:spacing w:before="450" w:after="450" w:line="312" w:lineRule="auto"/>
      </w:pPr>
      <w:r>
        <w:rPr>
          <w:rFonts w:ascii="宋体" w:hAnsi="宋体" w:eastAsia="宋体" w:cs="宋体"/>
          <w:color w:val="000"/>
          <w:sz w:val="28"/>
          <w:szCs w:val="28"/>
        </w:rPr>
        <w:t xml:space="preserve">1、教的内容应该是学生自学后还不能掌握的地方，即自学中暴露出来的主要倾向性的疑难问题，对学生通过自学已掌握的，一律不教。</w:t>
      </w:r>
    </w:p>
    <w:p>
      <w:pPr>
        <w:ind w:left="0" w:right="0" w:firstLine="560"/>
        <w:spacing w:before="450" w:after="450" w:line="312" w:lineRule="auto"/>
      </w:pPr>
      <w:r>
        <w:rPr>
          <w:rFonts w:ascii="宋体" w:hAnsi="宋体" w:eastAsia="宋体" w:cs="宋体"/>
          <w:color w:val="000"/>
          <w:sz w:val="28"/>
          <w:szCs w:val="28"/>
        </w:rPr>
        <w:t xml:space="preserve">2、教的要求，不就题讲题，只找答案，而要寻找出规律，真正让学生知其所以然。还要引导学生预防运用时可能出现的毛病。</w:t>
      </w:r>
    </w:p>
    <w:p>
      <w:pPr>
        <w:ind w:left="0" w:right="0" w:firstLine="560"/>
        <w:spacing w:before="450" w:after="450" w:line="312" w:lineRule="auto"/>
      </w:pPr>
      <w:r>
        <w:rPr>
          <w:rFonts w:ascii="宋体" w:hAnsi="宋体" w:eastAsia="宋体" w:cs="宋体"/>
          <w:color w:val="000"/>
          <w:sz w:val="28"/>
          <w:szCs w:val="28"/>
        </w:rPr>
        <w:t xml:space="preserve">3、教的方式都让已掌握的学生先讲，如学生讲对了，教师肯定，不必重复;讲得不完整、达不到深度的，教师要补充;讲错了的教师要更正。这样，教师讲得时间就少了，一般不超过10分钟，但能通过补充，更正的方式达到解决疑难问题的目的。</w:t>
      </w:r>
    </w:p>
    <w:p>
      <w:pPr>
        <w:ind w:left="0" w:right="0" w:firstLine="560"/>
        <w:spacing w:before="450" w:after="450" w:line="312" w:lineRule="auto"/>
      </w:pPr>
      <w:r>
        <w:rPr>
          <w:rFonts w:ascii="宋体" w:hAnsi="宋体" w:eastAsia="宋体" w:cs="宋体"/>
          <w:color w:val="000"/>
          <w:sz w:val="28"/>
          <w:szCs w:val="28"/>
        </w:rPr>
        <w:t xml:space="preserve">最后，引导学生当堂完成作业，进行严格训练，教师要保证训练的时间不少于15分钟，让学生能够把学到的知识转化为能力;还要保证训练的内容在能力的培养下，不搞死记硬背;更要保证训练的形式像考试那样完全独立地、快节奏地按时完成，教师不做辅导，学生不得抄袭。</w:t>
      </w:r>
    </w:p>
    <w:p>
      <w:pPr>
        <w:ind w:left="0" w:right="0" w:firstLine="560"/>
        <w:spacing w:before="450" w:after="450" w:line="312" w:lineRule="auto"/>
      </w:pPr>
      <w:r>
        <w:rPr>
          <w:rFonts w:ascii="宋体" w:hAnsi="宋体" w:eastAsia="宋体" w:cs="宋体"/>
          <w:color w:val="000"/>
          <w:sz w:val="28"/>
          <w:szCs w:val="28"/>
        </w:rPr>
        <w:t xml:space="preserve">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本学期，本人担任高中二年级三个文科班的政治科任教师。一学期来，本人自始至终以认真、严谨的治学态度，勤恳、坚持不懈的精神从事教学工作。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教师，能认真制定教学计划，注重研究中学教学理论，认真备课和教学，积极参加科组活动和备课组活动，上好公开课。并能经常听各老师的课，从中吸取教学经验，取长补短，提高自己的教学业务水平。每节课都以的精神状态站在教坛，以和蔼、轻松、认真的形象去面对学生，让学生掌握好科学知识。还注意以德为本，结合现实生活中的现象层层善诱，多方面、多角度去培养良好的品德和高尚的人格。其中我总结出在政治教学中创设意景非常重要。在课堂教学中，教师与学生的统一也要达到“情景交融”，即教师的教与学生的学要融合贯通，这样才能提高教与学的质量和效率，做到王夫之所言的“景中生情，情中会景，景者情之景，情者景之情也。”那么，教师如何在教学中创设意境呢？</w:t>
      </w:r>
    </w:p>
    <w:p>
      <w:pPr>
        <w:ind w:left="0" w:right="0" w:firstLine="560"/>
        <w:spacing w:before="450" w:after="450" w:line="312" w:lineRule="auto"/>
      </w:pPr>
      <w:r>
        <w:rPr>
          <w:rFonts w:ascii="宋体" w:hAnsi="宋体" w:eastAsia="宋体" w:cs="宋体"/>
          <w:color w:val="000"/>
          <w:sz w:val="28"/>
          <w:szCs w:val="28"/>
        </w:rPr>
        <w:t xml:space="preserve">首先，导入要妙趣横生，俗话说：“良好的开端是成功的一半。”精彩有趣的导入不仅能使学生很快进入角色，积极投入到学习中来，使学生明白本课的学习要求，集中学生的思维方向，而且能启发学生的学习动机和学习情绪，达到“动之以情，晓之以理，炼之以志，导之以行”的效果。这就要求教师要深入钻研熟悉教材，理解各部分知识之间的框架和逻辑层次，逻辑关系，创造出一个有特色别出新致的导入。使景深含于情中，震动学生的心灵，激发学生的兴趣和积极性。如高二哲学部份，其理论有一定的深度，对高二学生来说要理解有困难。如何调动他们的积极性化难为易呢？导入，就是一个典型的实例。哲学蕴含的人生哲理比较广泛，名人名言、古训、漫画、幽默、笑话、故事无不隐含着一定的哲理。因此，可以用实例导入法，直观导入法，引用名言导入法等，吸引学生的求知欲，调动学生的学习状态。例如在讲第一节课《生活处处有哲学》，讲到哲理“事物是普遍联系的”，可用笑话《双方都是挨饿》导入：一家小饭店门口挂着这样的招牌，“请到这里来用餐吧，否则，你我都要挨饿！”。这样的导入，一方面，能使学生的思维大门打开，使枯燥的哲理生动起来；另一方面，使学生明确了主题，我们认识和处理问题时，要注意事物之间的客观联系，反对无视事物联系的孤立的观点。在讲哲理“发挥主观能动性”时，可引用《孙子兵法》里的：“避其锐气，击其惰性。”“攻其无备，击其不意”。从而使学生明确发挥主观能动性的重要性。总之，通过以上导入，能使沉闷的课堂活跃起来，激发学生学习灵感，增强了思想政治课教学的吸引力和说服力。但是，不管以何种形式导入，都要遵循一致性，启发性，情感性，针对性，简明性原则，突出重点，化解难点，做到精和趣，从而由教师“情”的设计，引导学生“景”的诱入，达到教师和学生的融合。</w:t>
      </w:r>
    </w:p>
    <w:p>
      <w:pPr>
        <w:ind w:left="0" w:right="0" w:firstLine="560"/>
        <w:spacing w:before="450" w:after="450" w:line="312" w:lineRule="auto"/>
      </w:pPr>
      <w:r>
        <w:rPr>
          <w:rFonts w:ascii="宋体" w:hAnsi="宋体" w:eastAsia="宋体" w:cs="宋体"/>
          <w:color w:val="000"/>
          <w:sz w:val="28"/>
          <w:szCs w:val="28"/>
        </w:rPr>
        <w:t xml:space="preserve">其次，讲授要生动形象，有了“景”的角色进入，关键是“情”。如何产生景中情，情中景的境界，即情景交融，教师和学生的勾通呢？对教师来讲，关键是调动学生的参与和角色进入，经过前一阶段导入的统一，在讲授阶段，主要是做好板书设计，重点讲解，难点化解，这其中又涉及到教师设计的问题提问，语言的巧用和逻辑思维方法，教师如果在这些过程中能够创造一个生机盎然的意境，不仅可以起到教学效果的“事半功倍”，而且可以再次达到情景的统一。</w:t>
      </w:r>
    </w:p>
    <w:p>
      <w:pPr>
        <w:ind w:left="0" w:right="0" w:firstLine="560"/>
        <w:spacing w:before="450" w:after="450" w:line="312" w:lineRule="auto"/>
      </w:pPr>
      <w:r>
        <w:rPr>
          <w:rFonts w:ascii="宋体" w:hAnsi="宋体" w:eastAsia="宋体" w:cs="宋体"/>
          <w:color w:val="000"/>
          <w:sz w:val="28"/>
          <w:szCs w:val="28"/>
        </w:rPr>
        <w:t xml:space="preserve">好的板书设计具有提纲契领，突出重点，增强教学过程节奏感，集中学生注意力，达到审美教育的作用。因此，板书直接影响着讲授的效果。如第二课《百舸争流的思想》的第二个框题《唯物主义和唯心主义》的板书设计，可以用结构形板书式，点明唯物主义以及唯物主义的三种基本形态和唯心主义以及唯心主义的两种基本形态，由此通过目录和提纲，就可以把本课内容连串起来，并辐射相关知识点，如此言简意骇，不仅让学生从宏观上把握本课的体系，而且从微观上明确了知识点及其联系，吸引了学生的注意力，调动了学生的主动性，从而达到主客体的融汇。</w:t>
      </w:r>
    </w:p>
    <w:p>
      <w:pPr>
        <w:ind w:left="0" w:right="0" w:firstLine="560"/>
        <w:spacing w:before="450" w:after="450" w:line="312" w:lineRule="auto"/>
      </w:pPr>
      <w:r>
        <w:rPr>
          <w:rFonts w:ascii="宋体" w:hAnsi="宋体" w:eastAsia="宋体" w:cs="宋体"/>
          <w:color w:val="000"/>
          <w:sz w:val="28"/>
          <w:szCs w:val="28"/>
        </w:rPr>
        <w:t xml:space="preserve">教师的课堂教学水平和学生最终获得的教学效果，很大程度上取决于对教学重点的处理，因此，重点的讲解，一方面要精而简；另一方面要注意联系学生的实际。如对唯物主义和唯心主义的区别地讲解，可以从两个方面进行讲解，从它们对世界本原的看法和物质与意识何者为第一性这两方面来理解，这样分层讲解，不仅激发了学生的学习动机，而且能在有效的时间内加深对此的理解。此外，难点的讲解，要注意分散，化繁为简，化难为易，同时还要注要充分发挥学生的主体作用，使学生真正能理解把握知识。</w:t>
      </w:r>
    </w:p>
    <w:p>
      <w:pPr>
        <w:ind w:left="0" w:right="0" w:firstLine="560"/>
        <w:spacing w:before="450" w:after="450" w:line="312" w:lineRule="auto"/>
      </w:pPr>
      <w:r>
        <w:rPr>
          <w:rFonts w:ascii="宋体" w:hAnsi="宋体" w:eastAsia="宋体" w:cs="宋体"/>
          <w:color w:val="000"/>
          <w:sz w:val="28"/>
          <w:szCs w:val="28"/>
        </w:rPr>
        <w:t xml:space="preserve">同时，在以上教学环节中，要善于提问，教师富有艺术性的提问能提高学生的学习能力，培养学生的开拓进取精神、竞争意识和创造精神。此外，还要巧用语言，语言是人类思维的工具和进行精神产品生产的工具，教学过程是通过语言的传输来实现的，语言的优势对思想政治课教学的作用和影响是自始至终的。语言对于师生的双向交流，教学内容的表达，课堂教学的效果以及教师主导作用的发挥都起着重要的作用。因此，在教学过程中，教师可以通过提问和语言，渲染课堂氛围，启发学生的学习热情，达到情理交融，教与学的统一的境界。</w:t>
      </w:r>
    </w:p>
    <w:p>
      <w:pPr>
        <w:ind w:left="0" w:right="0" w:firstLine="560"/>
        <w:spacing w:before="450" w:after="450" w:line="312" w:lineRule="auto"/>
      </w:pPr>
      <w:r>
        <w:rPr>
          <w:rFonts w:ascii="宋体" w:hAnsi="宋体" w:eastAsia="宋体" w:cs="宋体"/>
          <w:color w:val="000"/>
          <w:sz w:val="28"/>
          <w:szCs w:val="28"/>
        </w:rPr>
        <w:t xml:space="preserve">再次，结尾引人深思，最后达到_。教师启发引导学生思考，把其思想感情知识传授给学生的最后归纳总结，使学生把课本的知识转化为自已的知识，到达“言尽而意无穷”之妙。结尾的方法多种多样，可用设疑引思法，图式说明法，教师概括法、学生自解法，可以用诗词抒情式，含蓄式，引经据典式，谈话式结束，如哲学部份用图式说明法结束比较好，这主要是针对单元复习时使用，唯物论可以以物质和意识四个字为中心构建图式和辐射知识点。这样的结束，既可以使主客体融知、行、意为一体，又可以达到“外施造化中得心源”之效。</w:t>
      </w:r>
    </w:p>
    <w:p>
      <w:pPr>
        <w:ind w:left="0" w:right="0" w:firstLine="560"/>
        <w:spacing w:before="450" w:after="450" w:line="312" w:lineRule="auto"/>
      </w:pPr>
      <w:r>
        <w:rPr>
          <w:rFonts w:ascii="宋体" w:hAnsi="宋体" w:eastAsia="宋体" w:cs="宋体"/>
          <w:color w:val="000"/>
          <w:sz w:val="28"/>
          <w:szCs w:val="28"/>
        </w:rPr>
        <w:t xml:space="preserve">总之，以上三方面紧密联系，层层递进。思想政治课的教学中如果能较好地融入意境，达到意境完美、情景交融。不仅能扣人心弦，深化教育内容，而且能增强课堂教学氛围，提高课堂教学效果。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2025-04-22T11:58:10+08:00</dcterms:created>
  <dcterms:modified xsi:type="dcterms:W3CDTF">2025-04-22T11:58:10+08:00</dcterms:modified>
</cp:coreProperties>
</file>

<file path=docProps/custom.xml><?xml version="1.0" encoding="utf-8"?>
<Properties xmlns="http://schemas.openxmlformats.org/officeDocument/2006/custom-properties" xmlns:vt="http://schemas.openxmlformats.org/officeDocument/2006/docPropsVTypes"/>
</file>