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最新医疗事业单位转正个人总结工作报告(4篇)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事业单位转正个人总结工作报告一自从进入儿科工作以来，我一直在科护士长的带领、指导和帮助下，本着“为人民服务”的理念，发扬救死扶伤的精神，认认真真、踏踏实实、兢兢业业地做好我的本职工作，至今无一例医疗护理事故、差错或纠纷发生。两年来，我积...</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医疗事业单位转正个人总结工作报告一</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医疗事业单位转正个人总结工作报告二</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医疗事业单位转正个人总结工作报告三</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医疗事业单位转正个人总结工作报告四</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下面给大家分享关于医疗事业单位转正个人总结，方便大家学习。</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 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_市第_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宋体" w:hAnsi="宋体" w:eastAsia="宋体" w:cs="宋体"/>
          <w:color w:val="000"/>
          <w:sz w:val="28"/>
          <w:szCs w:val="28"/>
        </w:rPr>
        <w:t xml:space="preserve">我于20_年_月毕业于湘潭卫校临床护理学专业，获得临床护理学大专学历。于20_年_月进入我院，在儿科临床护理岗位上工作至今，目前在省儿童医院进修。借此机会，对两年多来一直默默关心和帮助我的院领导致以最诚挚的谢意!在此，我将工作情况总结如下：</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2025-04-03T19:11:33+08:00</dcterms:created>
  <dcterms:modified xsi:type="dcterms:W3CDTF">2025-04-03T19:11:33+08:00</dcterms:modified>
</cp:coreProperties>
</file>

<file path=docProps/custom.xml><?xml version="1.0" encoding="utf-8"?>
<Properties xmlns="http://schemas.openxmlformats.org/officeDocument/2006/custom-properties" xmlns:vt="http://schemas.openxmlformats.org/officeDocument/2006/docPropsVTypes"/>
</file>