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最新企业会计个人工作总结精辟语句 会计核算个人工作总结(5篇)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企业会计个人工作总结精辟语句 会计核算个人工作总结一一、重视业务核算质量，贯彻市行各项制度今年是我们商业银行具有转折意义的一年，经过六年的打拼和积累，我行的羽翼已经逐渐丰满，准备更名挂牌，开始新的征程。然而，如果要使我们景星支行真正走在全行...</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会计核算个人工作总结一</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会计核算个人工作总结二</w:t>
      </w:r>
    </w:p>
    <w:p>
      <w:pPr>
        <w:ind w:left="0" w:right="0" w:firstLine="560"/>
        <w:spacing w:before="450" w:after="450" w:line="312" w:lineRule="auto"/>
      </w:pPr>
      <w:r>
        <w:rPr>
          <w:rFonts w:ascii="宋体" w:hAnsi="宋体" w:eastAsia="宋体" w:cs="宋体"/>
          <w:color w:val="000"/>
          <w:sz w:val="28"/>
          <w:szCs w:val="28"/>
        </w:rPr>
        <w:t xml:space="preserve">繁忙的__年已经过去，这一年里，在中心领导和计财处领导的带领下，在各位同事的帮助下，我通过自己不懈的努力和对待工作认真负责的态度，较圆满地完成了各项工作，同时自身素质也得到了相应提高。为在__年的工作中更上一个台阶，我将认真地对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重要思想为指导，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_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进一步解放思想，牢固树立发展意识，时刻向身边的党员学习、看齐；同时更要钻研业务、提高专业技能，争取更好地完成__年的各项工作。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会计核算个人工作总结三</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 </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会计核算个人工作总结四</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企业会计个人工作总结精辟语句 会计核算个人工作总结五</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2025-04-03T15:41:52+08:00</dcterms:created>
  <dcterms:modified xsi:type="dcterms:W3CDTF">2025-04-03T15:41:52+08:00</dcterms:modified>
</cp:coreProperties>
</file>

<file path=docProps/custom.xml><?xml version="1.0" encoding="utf-8"?>
<Properties xmlns="http://schemas.openxmlformats.org/officeDocument/2006/custom-properties" xmlns:vt="http://schemas.openxmlformats.org/officeDocument/2006/docPropsVTypes"/>
</file>