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最新主管个人年末工作总结简短(4篇)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主管个人年末工作总结简短一本年度做了以下几方面工作：一、作为非盈利部门，合理控制成本(费用)，有效地发挥企业内部监督职能是我们上半年工作的重中之重。年初，为了加强会计基础工作的规范性，完善公司的管理机制，财务部制定了新的《管理细则》。细则中...</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主管个人年末工作总结简短一</w:t>
      </w:r>
    </w:p>
    <w:p>
      <w:pPr>
        <w:ind w:left="0" w:right="0" w:firstLine="560"/>
        <w:spacing w:before="450" w:after="450" w:line="312" w:lineRule="auto"/>
      </w:pPr>
      <w:r>
        <w:rPr>
          <w:rFonts w:ascii="宋体" w:hAnsi="宋体" w:eastAsia="宋体" w:cs="宋体"/>
          <w:color w:val="000"/>
          <w:sz w:val="28"/>
          <w:szCs w:val="28"/>
        </w:rPr>
        <w:t xml:space="preserve">本年度做了以下几方面工作：</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计划，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主管个人年末工作总结简短二</w:t>
      </w:r>
    </w:p>
    <w:p>
      <w:pPr>
        <w:ind w:left="0" w:right="0" w:firstLine="560"/>
        <w:spacing w:before="450" w:after="450" w:line="312" w:lineRule="auto"/>
      </w:pPr>
      <w:r>
        <w:rPr>
          <w:rFonts w:ascii="宋体" w:hAnsi="宋体" w:eastAsia="宋体" w:cs="宋体"/>
          <w:color w:val="000"/>
          <w:sz w:val="28"/>
          <w:szCs w:val="28"/>
        </w:rPr>
        <w:t xml:space="preserve">20__年受支行委派我到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替发业务、理财业务、大额款项支付核实制度执行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10月份，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主管个人年末工作总结简短三</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w:t>
      </w:r>
    </w:p>
    <w:p>
      <w:pPr>
        <w:ind w:left="0" w:right="0" w:firstLine="560"/>
        <w:spacing w:before="450" w:after="450" w:line="312" w:lineRule="auto"/>
      </w:pPr>
      <w:r>
        <w:rPr>
          <w:rFonts w:ascii="宋体" w:hAnsi="宋体" w:eastAsia="宋体" w:cs="宋体"/>
          <w:color w:val="000"/>
          <w:sz w:val="28"/>
          <w:szCs w:val="28"/>
        </w:rPr>
        <w:t xml:space="preserve">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贪腐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w:t>
      </w:r>
    </w:p>
    <w:p>
      <w:pPr>
        <w:ind w:left="0" w:right="0" w:firstLine="560"/>
        <w:spacing w:before="450" w:after="450" w:line="312" w:lineRule="auto"/>
      </w:pPr>
      <w:r>
        <w:rPr>
          <w:rFonts w:ascii="宋体" w:hAnsi="宋体" w:eastAsia="宋体" w:cs="宋体"/>
          <w:color w:val="000"/>
          <w:sz w:val="28"/>
          <w:szCs w:val="28"/>
        </w:rPr>
        <w:t xml:space="preserve">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主管个人年末工作总结简短四</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二、做好会计工作计划，强化成本意识，规范会计管理，努力提高经济效益。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会计工作，我严格按照会计制度和《__》等规定，认真编制会计收支计划，及时完整准确的进行各项会计资料的报送，并于每季、年末进行详细地会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_年开支费用总额为__万元，较上年增加了__万元，增幅为__%；实现收入万元，较上年增加__万元，增幅为__%。从以上的数据可知，收入的增长速度是费用增长速度的2倍。在费用的管理上，根据下发的《__》等文件精神，严格费用指标控制，认真执行审批制度，做好日常的账务处理，并将费用使用情况及会计制度中规定比例列支的费用项目进行说明，以便行领导掌握费用开支去向。全年按总部费用率的考核标准，支行实际费用率为_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w:t>
      </w:r>
    </w:p>
    <w:p>
      <w:pPr>
        <w:ind w:left="0" w:right="0" w:firstLine="560"/>
        <w:spacing w:before="450" w:after="450" w:line="312" w:lineRule="auto"/>
      </w:pPr>
      <w:r>
        <w:rPr>
          <w:rFonts w:ascii="宋体" w:hAnsi="宋体" w:eastAsia="宋体" w:cs="宋体"/>
          <w:color w:val="000"/>
          <w:sz w:val="28"/>
          <w:szCs w:val="28"/>
        </w:rPr>
        <w:t xml:space="preserve">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四是降低费用开支，增强盈利水平。五是准确做好各项会计测算，为行领导的决策提供依据。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_年个人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2025-04-05T01:13:08+08:00</dcterms:created>
  <dcterms:modified xsi:type="dcterms:W3CDTF">2025-04-05T01:13:08+08:00</dcterms:modified>
</cp:coreProperties>
</file>

<file path=docProps/custom.xml><?xml version="1.0" encoding="utf-8"?>
<Properties xmlns="http://schemas.openxmlformats.org/officeDocument/2006/custom-properties" xmlns:vt="http://schemas.openxmlformats.org/officeDocument/2006/docPropsVTypes"/>
</file>