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最新业务员个人工作总结500字(六篇)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总结500字一一、完成工作任务，取得良好成绩20__年，我作为一线前台柜员，把工作任务定为两方面，一是做好前台柜员工作，二是积极销售银行理财产品。在前台柜员工作中，我做到认真、细致，合规合法，基本实现零违规零差错；在销售银行理...</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业务员个人工作总结500字二</w:t>
      </w:r>
    </w:p>
    <w:p>
      <w:pPr>
        <w:ind w:left="0" w:right="0" w:firstLine="560"/>
        <w:spacing w:before="450" w:after="450" w:line="312" w:lineRule="auto"/>
      </w:pPr>
      <w:r>
        <w:rPr>
          <w:rFonts w:ascii="宋体" w:hAnsi="宋体" w:eastAsia="宋体" w:cs="宋体"/>
          <w:color w:val="000"/>
          <w:sz w:val="28"/>
          <w:szCs w:val="28"/>
        </w:rPr>
        <w:t xml:space="preserve">本人于__年7月30日起至__年7月31日止，被聘为中国工商银行__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一、拥护党的各项方针政策，遵守行纪行规，政治上要求进步，具有较高的政治觉悟，积极参与学习各种业务知识，在__年全国统一上岗考核中全部考核合格，__年取得了县财政培训的电算化合格证书。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四、加强业务学习，提高业务技能，提高工作效力；办理业务先外后内，认真细致，快捷准确，在规定的时限内完成每一笔现金收付业务；在这三年来，没有发生过任何差错事故。刻苦钻研业务，争当业务能手。凭着这样一种坚定的信念，本人已熟练掌握储蓄、出纳、会计、信用卡、网上银行等业务。在__—__年度工作中，成绩突出，荣获__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业务员个人工作总结500字三</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别客户个别月，对账数字三方账务不清楚。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业务员个人工作总结500字四</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业务员个人工作总结500字五</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业务员个人工作总结500字六</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特别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二是创新意识和积极意识不足，在自觉主动学习方面，与年轻大学生相比还存在一定的差距，不能有效的结合自身专业特长和岗位实际进行业务创新或针对岗位需求自觉进行相关考试认证。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我将努力克服自身的不足，严格服从领导安排，积极开拓积极，不断提高自身综合素质，有效履行岗位职责，当好参谋助手，与全体伙伴们一起，团结一致，为我行经营效益的提高作出自己最大的努力。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2024-11-22T16:20:51+08:00</dcterms:created>
  <dcterms:modified xsi:type="dcterms:W3CDTF">2024-11-22T16:20:51+08:00</dcterms:modified>
</cp:coreProperties>
</file>

<file path=docProps/custom.xml><?xml version="1.0" encoding="utf-8"?>
<Properties xmlns="http://schemas.openxmlformats.org/officeDocument/2006/custom-properties" xmlns:vt="http://schemas.openxmlformats.org/officeDocument/2006/docPropsVTypes"/>
</file>