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幼儿园年度考核表个人工作总结教师(7篇)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年度考核表个人工作总结教师一一、师德师训工作1、暑期组织教师进行了“正党风、修师德、展风采”主题教育活动，撰写了“实施方案”、“整改报告”、“学习总结”，查看了教师的学习笔记、心得体会、自查报告，组织教师进行了师德师风的自评和考评。2...</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幼儿园年度考核表个人工作总结教师一</w:t>
      </w:r>
    </w:p>
    <w:p>
      <w:pPr>
        <w:ind w:left="0" w:right="0" w:firstLine="560"/>
        <w:spacing w:before="450" w:after="450" w:line="312" w:lineRule="auto"/>
      </w:pPr>
      <w:r>
        <w:rPr>
          <w:rFonts w:ascii="宋体" w:hAnsi="宋体" w:eastAsia="宋体" w:cs="宋体"/>
          <w:color w:val="000"/>
          <w:sz w:val="28"/>
          <w:szCs w:val="28"/>
        </w:rPr>
        <w:t xml:space="preserve">一、师德师训工作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二十五届教师节表彰大会，“金松教育奖”罗鸣燕老师、“优秀教师”z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4、12月4日之17日z三位教师参加了市进修学校组织的《信息技术与学科整合》的培训，成绩优秀，受到好评。明年元月将组织教师参加班主任培训。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二、职称、人事工作</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1、制定了《幼儿园职评量化细则》，并根据《幼儿园职评量化细则》的量化打分，罗鸣燕老师被选送到z市参加副高职称的评选。</w:t>
      </w:r>
    </w:p>
    <w:p>
      <w:pPr>
        <w:ind w:left="0" w:right="0" w:firstLine="560"/>
        <w:spacing w:before="450" w:after="450" w:line="312" w:lineRule="auto"/>
      </w:pPr>
      <w:r>
        <w:rPr>
          <w:rFonts w:ascii="宋体" w:hAnsi="宋体" w:eastAsia="宋体" w:cs="宋体"/>
          <w:color w:val="000"/>
          <w:sz w:val="28"/>
          <w:szCs w:val="28"/>
        </w:rPr>
        <w:t xml:space="preserve">2、z中级水平能力测试合格并领回了合格证。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4、不在岗人员返岗情况：z请病假（三个月病假已到期）、z辞职（辞职信至今未到）、z办理调动手续（调到实验初中）、z返岗。按教育局要求，目前已为z写了停薪的报告和恢复z老师工资的报告。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7、为z老师申报副高职称的评聘。</w:t>
      </w:r>
    </w:p>
    <w:p>
      <w:pPr>
        <w:ind w:left="0" w:right="0" w:firstLine="560"/>
        <w:spacing w:before="450" w:after="450" w:line="312" w:lineRule="auto"/>
      </w:pPr>
      <w:r>
        <w:rPr>
          <w:rFonts w:ascii="宋体" w:hAnsi="宋体" w:eastAsia="宋体" w:cs="宋体"/>
          <w:color w:val="000"/>
          <w:sz w:val="28"/>
          <w:szCs w:val="28"/>
        </w:rPr>
        <w:t xml:space="preserve">8、为z三位教师办理招考报名手续，三位教师参加了全市的代课教师招考。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三、工资、保险的落实</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2、为z三位教师办理了退休手续，并为20__年以后退休的教师申报、增加了“特殊贡献”的5%工资和“独生子女”的5%工资。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3、按20__年新标准申报了遗嘱困难补助。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5、为迎接20__至20__年学年度的编制审核填写各种表册。</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__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幼儿园年度考核表个人工作总结教师三</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幼儿园年度考核表个人工作总结教师五</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幼儿园年度考核表个人工作总结教师六</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幼儿园年度考核表个人工作总结教师七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学网站，翻阅幼儿教学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2025-04-04T16:36:22+08:00</dcterms:created>
  <dcterms:modified xsi:type="dcterms:W3CDTF">2025-04-04T16:36:22+08:00</dcterms:modified>
</cp:coreProperties>
</file>

<file path=docProps/custom.xml><?xml version="1.0" encoding="utf-8"?>
<Properties xmlns="http://schemas.openxmlformats.org/officeDocument/2006/custom-properties" xmlns:vt="http://schemas.openxmlformats.org/officeDocument/2006/docPropsVTypes"/>
</file>