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最新水务年度考核个人总结(七篇)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务年度考核个人总结一一、立足本职，做好各项工作办公室的工作千头万绪有文书处理、报表核算、文件申报、会议安排、文体活动组织、培训计划制定和车辆管理等。面对繁杂琐碎的大量事务性工作，自我强化工作意识，注重加快工作节奏，提高工作效率，冷静处理各...</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水务年度考核个人总结一</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水务年度考核个人总结二</w:t>
      </w:r>
    </w:p>
    <w:p>
      <w:pPr>
        <w:ind w:left="0" w:right="0" w:firstLine="560"/>
        <w:spacing w:before="450" w:after="450" w:line="312" w:lineRule="auto"/>
      </w:pPr>
      <w:r>
        <w:rPr>
          <w:rFonts w:ascii="宋体" w:hAnsi="宋体" w:eastAsia="宋体" w:cs="宋体"/>
          <w:color w:val="000"/>
          <w:sz w:val="28"/>
          <w:szCs w:val="28"/>
        </w:rPr>
        <w:t xml:space="preserve">在区招商局的业务指导下，按照区委区府“1573”发展战略，突出“招商引资、优化环境、狠抓落实”三个环节，不断解放思想，强化措施，加大招商引资力度。现将今年来招商引资工作情况总结如下：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一、领导重视、强化措施、落实责任、切实加强招商引资工作</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宋体" w:hAnsi="宋体" w:eastAsia="宋体" w:cs="宋体"/>
          <w:color w:val="000"/>
          <w:sz w:val="28"/>
          <w:szCs w:val="28"/>
        </w:rPr>
        <w:t xml:space="preserve">今年我局利用各种平台积极开展招商引资活动。加大网络宣传力度，完善了网站招商专栏，设置了招商项目库，公示了我区的水利招商相关政策和服务项目；加大户外宣传广告力度，设置了农田水利、小农水项目、安全饮水等大型广告牌进行宣传，使及外地客商进一步认识和了解水利发展，捕捉我区水利发展商机。</w:t>
      </w:r>
    </w:p>
    <w:p>
      <w:pPr>
        <w:ind w:left="0" w:right="0" w:firstLine="560"/>
        <w:spacing w:before="450" w:after="450" w:line="312" w:lineRule="auto"/>
      </w:pPr>
      <w:r>
        <w:rPr>
          <w:rFonts w:ascii="宋体" w:hAnsi="宋体" w:eastAsia="宋体" w:cs="宋体"/>
          <w:color w:val="000"/>
          <w:sz w:val="28"/>
          <w:szCs w:val="28"/>
        </w:rPr>
        <w:t xml:space="preserve">二、积极策划包装项目</w:t>
      </w:r>
    </w:p>
    <w:p>
      <w:pPr>
        <w:ind w:left="0" w:right="0" w:firstLine="560"/>
        <w:spacing w:before="450" w:after="450" w:line="312" w:lineRule="auto"/>
      </w:pPr>
      <w:r>
        <w:rPr>
          <w:rFonts w:ascii="宋体" w:hAnsi="宋体" w:eastAsia="宋体" w:cs="宋体"/>
          <w:color w:val="000"/>
          <w:sz w:val="28"/>
          <w:szCs w:val="28"/>
        </w:rPr>
        <w:t xml:space="preserve">今年，我局共包装了水利招商项目1个，将双河水库由小(1)型升级改造为中型水库项目，双河水库规划升级后，</w:t>
      </w:r>
    </w:p>
    <w:p>
      <w:pPr>
        <w:ind w:left="0" w:right="0" w:firstLine="560"/>
        <w:spacing w:before="450" w:after="450" w:line="312" w:lineRule="auto"/>
      </w:pPr>
      <w:r>
        <w:rPr>
          <w:rFonts w:ascii="宋体" w:hAnsi="宋体" w:eastAsia="宋体" w:cs="宋体"/>
          <w:color w:val="000"/>
          <w:sz w:val="28"/>
          <w:szCs w:val="28"/>
        </w:rPr>
        <w:t xml:space="preserve">一是可以作为我市城区供水应急备用水源，必要时为城市提供第二饮用水源，解决出现的突发危机，</w:t>
      </w:r>
    </w:p>
    <w:p>
      <w:pPr>
        <w:ind w:left="0" w:right="0" w:firstLine="560"/>
        <w:spacing w:before="450" w:after="450" w:line="312" w:lineRule="auto"/>
      </w:pPr>
      <w:r>
        <w:rPr>
          <w:rFonts w:ascii="宋体" w:hAnsi="宋体" w:eastAsia="宋体" w:cs="宋体"/>
          <w:color w:val="000"/>
          <w:sz w:val="28"/>
          <w:szCs w:val="28"/>
        </w:rPr>
        <w:t xml:space="preserve">二是可为整个江北片区提供农业灌溉和饮用水源，</w:t>
      </w:r>
    </w:p>
    <w:p>
      <w:pPr>
        <w:ind w:left="0" w:right="0" w:firstLine="560"/>
        <w:spacing w:before="450" w:after="450" w:line="312" w:lineRule="auto"/>
      </w:pPr>
      <w:r>
        <w:rPr>
          <w:rFonts w:ascii="宋体" w:hAnsi="宋体" w:eastAsia="宋体" w:cs="宋体"/>
          <w:color w:val="000"/>
          <w:sz w:val="28"/>
          <w:szCs w:val="28"/>
        </w:rPr>
        <w:t xml:space="preserve">三是可以依托扩容后的双河水库大力发展城郊休闲旅游，是一条致富增收的.重要途径。。</w:t>
      </w:r>
    </w:p>
    <w:p>
      <w:pPr>
        <w:ind w:left="0" w:right="0" w:firstLine="560"/>
        <w:spacing w:before="450" w:after="450" w:line="312" w:lineRule="auto"/>
      </w:pPr>
      <w:r>
        <w:rPr>
          <w:rFonts w:ascii="宋体" w:hAnsi="宋体" w:eastAsia="宋体" w:cs="宋体"/>
          <w:color w:val="000"/>
          <w:sz w:val="28"/>
          <w:szCs w:val="28"/>
        </w:rPr>
        <w:t xml:space="preserve">三、引进项目资金及招商引资情况</w:t>
      </w:r>
    </w:p>
    <w:p>
      <w:pPr>
        <w:ind w:left="0" w:right="0" w:firstLine="560"/>
        <w:spacing w:before="450" w:after="450" w:line="312" w:lineRule="auto"/>
      </w:pPr>
      <w:r>
        <w:rPr>
          <w:rFonts w:ascii="宋体" w:hAnsi="宋体" w:eastAsia="宋体" w:cs="宋体"/>
          <w:color w:val="000"/>
          <w:sz w:val="28"/>
          <w:szCs w:val="28"/>
        </w:rPr>
        <w:t xml:space="preserve">经过努力，今年，我局招商取得了实质成效。引进国内外到位资金4000万，引进国内省外到位资金20__万。</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水务年度考核个人总结三</w:t>
      </w:r>
    </w:p>
    <w:p>
      <w:pPr>
        <w:ind w:left="0" w:right="0" w:firstLine="560"/>
        <w:spacing w:before="450" w:after="450" w:line="312" w:lineRule="auto"/>
      </w:pPr>
      <w:r>
        <w:rPr>
          <w:rFonts w:ascii="宋体" w:hAnsi="宋体" w:eastAsia="宋体" w:cs="宋体"/>
          <w:color w:val="000"/>
          <w:sz w:val="28"/>
          <w:szCs w:val="28"/>
        </w:rPr>
        <w:t xml:space="preserve">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__年度完成了县局安排项目投资25万元的岔河村三家村大沟沟面改造工程，加强冬春修农田水利和基础设施建设，做好一库两坝的农水调配，协助中山水库的测设工作，测本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__村__一、二、三组的扶贫项目人畜饮水工程，规划设计__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遵循新时期中央水利工作方针和可持续发展的治水思路，按照县、乡的总体部置，以农田水利建设为重点，以解决农村饮水安全为突破口，继续搞好农村小型水利工程体制改革工作，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水务年度考核个人总结四</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__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为了提升工作效能，上述行政审批均在规定工作日内提前办结。20__年，窗口办结业务95宗，办结率达100%。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水务年度考核个人总结五</w:t>
      </w:r>
    </w:p>
    <w:p>
      <w:pPr>
        <w:ind w:left="0" w:right="0" w:firstLine="560"/>
        <w:spacing w:before="450" w:after="450" w:line="312" w:lineRule="auto"/>
      </w:pPr>
      <w:r>
        <w:rPr>
          <w:rFonts w:ascii="宋体" w:hAnsi="宋体" w:eastAsia="宋体" w:cs="宋体"/>
          <w:color w:val="000"/>
          <w:sz w:val="28"/>
          <w:szCs w:val="28"/>
        </w:rPr>
        <w:t xml:space="preserve">20__年，围绕“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(2)农村饮水安全建设。涉及10个乡镇31个行政村、38所学校。打机井24眼，建净化站55座，村内管网改造69处。使2.64万农村居民和1.5万农村学校师生结束饮用高氟水的历史。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51.8千米，修建扬水站20座，新建节制闸1处，维修水闸3处，维修倒虹吸1座，坑塘清淤24座，扬水点30座，安装计量设施54处，铺设田间低压管道57303米，发展节水灌溉面积0.744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5.995km，治理内容为渠道清淤和才元桥重建，平均清淤深度1.8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(5)新石碑河清淤。工程起于新205国道，止于迎宾大街，河道全长3.103公里，清淤深度1.5米，清淤土方15万m，大大提升了城区防汛排涝能力。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(2)沧浪渠综合治理。治理范围为齐家务乡寨里村至齐家务乡杨官庄村，治理长度为10.994km，治理内容为渠道清淤。8月31日已开工，12月底前完工。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(3)黄北排干治理大浪白闸涵建设。已纳入20__年地下水超采综合治理项目，正在施工中。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3.2亿元，分区域投资计划尚未下达。二是小农水补助资金，黄骅不在小农水县(市)序列，在现代农业县(市)序列，20__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(5)捷地减河调水。申报调水额度为1200万m，前期手续已完成，正在协调__市水务局调水时间。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(1)廖家洼排水渠治理项目。我市境内治理26.275公里，6月底完工。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(5)20__年现代农业粮食产业项目。涉及2个乡镇34个行政村。新建高标准低压节水灌溉面积2万亩，更新配套机井30眼，铺设管道20万米，7月底完工。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(6)20__年中央现代农业发展县级支农资金整合奖励资金项目。涉及2个乡镇10个行政村。整治坑塘5座，维修机井1眼，配套更新水泵11台套，7月底完工。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政权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水务年度考核个人总结六</w:t>
      </w:r>
    </w:p>
    <w:p>
      <w:pPr>
        <w:ind w:left="0" w:right="0" w:firstLine="560"/>
        <w:spacing w:before="450" w:after="450" w:line="312" w:lineRule="auto"/>
      </w:pPr>
      <w:r>
        <w:rPr>
          <w:rFonts w:ascii="宋体" w:hAnsi="宋体" w:eastAsia="宋体" w:cs="宋体"/>
          <w:color w:val="000"/>
          <w:sz w:val="28"/>
          <w:szCs w:val="28"/>
        </w:rPr>
        <w:t xml:space="preserve">20__年，我局统战工作在县委、县政府__县统战部的指导下，认真贯彻中央关于统战工作的方针政策，围绕水务中心工作，紧扣民主团结主题，突出重点，狠抓落实，积极完成各项任务，取得了明显成效。现对一年来的统战主要工作总结如下：</w:t>
      </w:r>
    </w:p>
    <w:p>
      <w:pPr>
        <w:ind w:left="0" w:right="0" w:firstLine="560"/>
        <w:spacing w:before="450" w:after="450" w:line="312" w:lineRule="auto"/>
      </w:pPr>
      <w:r>
        <w:rPr>
          <w:rFonts w:ascii="宋体" w:hAnsi="宋体" w:eastAsia="宋体" w:cs="宋体"/>
          <w:color w:val="000"/>
          <w:sz w:val="28"/>
          <w:szCs w:val="28"/>
        </w:rPr>
        <w:t xml:space="preserve">一、高度重视统战工作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统战工作的责任感和使命感。二是为进一步加强对统战工作的组织领导，我局及时调整充实了相关工作机构，根据工作需要调整和新成立了统战工作领导小组，由局主要领导任组长，分管领导任副组长，由关各科室、局属事业单位主要负责人为成员，办公室负责统战日常工作，把统战工作纳入重要议事日程，认真做到措施到位、工作和人员安排到位。三是加强对党外人士以诚相待、交心谈心、加强联系党外人士制度；支持民主党派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统战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四、积极稳妥地做好民族宗教工作，坚持贯彻“一国两制”方针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统战理论学习、培训，进一步落实了责任，明确了任务，确保了各项工作有条不紊的进行。促进宗教工作民主管理，维护宗教场所合法权益；二是坚持贯彻“一国两制”方针，开展两岸形势和国际形势宣传教育工作；三是做好“十三.五”民族地区发展规划课题研究；四是做好与统战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这一年，我局抓好统一战线的学习宣传。在抓好统战干部、统战成员理论学习的同时，加强各级党政领导干部对统一战线理论政策的学习。促进各项工作的制度化、规范化和程序化，推动了全局统战工作。</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水务年度考核个人总结七</w:t>
      </w:r>
    </w:p>
    <w:p>
      <w:pPr>
        <w:ind w:left="0" w:right="0" w:firstLine="560"/>
        <w:spacing w:before="450" w:after="450" w:line="312" w:lineRule="auto"/>
      </w:pPr>
      <w:r>
        <w:rPr>
          <w:rFonts w:ascii="宋体" w:hAnsi="宋体" w:eastAsia="宋体" w:cs="宋体"/>
          <w:color w:val="000"/>
          <w:sz w:val="28"/>
          <w:szCs w:val="28"/>
        </w:rPr>
        <w:t xml:space="preserve">20__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__年工作情况介绍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__年，协会引水82万立方米，较20__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截止20__年，水务站在各级领导的督促和水管单位的引导下已走向正轨。在20__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2025-04-23T00:05:46+08:00</dcterms:created>
  <dcterms:modified xsi:type="dcterms:W3CDTF">2025-04-23T00:05:46+08:00</dcterms:modified>
</cp:coreProperties>
</file>

<file path=docProps/custom.xml><?xml version="1.0" encoding="utf-8"?>
<Properties xmlns="http://schemas.openxmlformats.org/officeDocument/2006/custom-properties" xmlns:vt="http://schemas.openxmlformats.org/officeDocument/2006/docPropsVTypes"/>
</file>