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主管会计个人工作总结(5篇)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主管会计个人工作总结一一、加强，注重提升个人修养1、通过杂志报刊、电脑网络和电视新闻等媒体，不断提高了政治理论水平。加强政治思想和品德修养。2、认真学习财经、廉政方面的各项规定，自觉按照国家的财经政策和程序办事。3、努力钻研业务知识，积极参...</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主管会计个人工作总结一</w:t>
      </w:r>
    </w:p>
    <w:p>
      <w:pPr>
        <w:ind w:left="0" w:right="0" w:firstLine="560"/>
        <w:spacing w:before="450" w:after="450" w:line="312" w:lineRule="auto"/>
      </w:pPr>
      <w:r>
        <w:rPr>
          <w:rFonts w:ascii="宋体" w:hAnsi="宋体" w:eastAsia="宋体" w:cs="宋体"/>
          <w:color w:val="000"/>
          <w:sz w:val="28"/>
          <w:szCs w:val="28"/>
        </w:rPr>
        <w:t xml:space="preserve">一、加强，注重提升个人修养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_年财务决算收尾工作，办好相关事宜，办理事业年检。认真总结去年的财务工作，并为20__年订下了财务工作设想。对各类会计档案，进行了分类、装订、归档。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主管会计个人工作总结二</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主管会计个人工作总结三</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主管会计个人工作总结四</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主管会计个人工作总结五</w:t>
      </w:r>
    </w:p>
    <w:p>
      <w:pPr>
        <w:ind w:left="0" w:right="0" w:firstLine="560"/>
        <w:spacing w:before="450" w:after="450" w:line="312" w:lineRule="auto"/>
      </w:pPr>
      <w:r>
        <w:rPr>
          <w:rFonts w:ascii="宋体" w:hAnsi="宋体" w:eastAsia="宋体" w:cs="宋体"/>
          <w:color w:val="000"/>
          <w:sz w:val="28"/>
          <w:szCs w:val="28"/>
        </w:rPr>
        <w:t xml:space="preserve">时间飞逝，20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在应收账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2024-11-22T14:27:45+08:00</dcterms:created>
  <dcterms:modified xsi:type="dcterms:W3CDTF">2024-11-22T14:27:45+08:00</dcterms:modified>
</cp:coreProperties>
</file>

<file path=docProps/custom.xml><?xml version="1.0" encoding="utf-8"?>
<Properties xmlns="http://schemas.openxmlformats.org/officeDocument/2006/custom-properties" xmlns:vt="http://schemas.openxmlformats.org/officeDocument/2006/docPropsVTypes"/>
</file>